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DF" w:rsidRDefault="00411A18" w:rsidP="001157B9">
      <w:pPr>
        <w:rPr>
          <w:rFonts w:ascii="黑体" w:eastAsia="黑体"/>
          <w:sz w:val="32"/>
          <w:szCs w:val="32"/>
        </w:rPr>
      </w:pPr>
      <w:r>
        <w:rPr>
          <w:rFonts w:ascii="黑体" w:eastAsia="黑体" w:hint="eastAsia"/>
          <w:sz w:val="32"/>
          <w:szCs w:val="32"/>
        </w:rPr>
        <w:t>附件</w:t>
      </w:r>
      <w:r w:rsidR="00145510">
        <w:rPr>
          <w:rFonts w:ascii="黑体" w:eastAsia="黑体" w:hint="eastAsia"/>
          <w:sz w:val="32"/>
          <w:szCs w:val="32"/>
        </w:rPr>
        <w:t>4</w:t>
      </w:r>
      <w:r>
        <w:rPr>
          <w:rFonts w:ascii="黑体" w:eastAsia="黑体" w:hint="eastAsia"/>
          <w:sz w:val="32"/>
          <w:szCs w:val="32"/>
        </w:rPr>
        <w:t>：</w:t>
      </w:r>
    </w:p>
    <w:p w:rsidR="003030DF" w:rsidRDefault="003030DF" w:rsidP="00411A18">
      <w:pPr>
        <w:jc w:val="center"/>
        <w:rPr>
          <w:rFonts w:ascii="黑体" w:eastAsia="黑体"/>
          <w:sz w:val="32"/>
          <w:szCs w:val="32"/>
        </w:rPr>
      </w:pPr>
      <w:r>
        <w:rPr>
          <w:rFonts w:ascii="黑体" w:eastAsia="黑体" w:hint="eastAsia"/>
          <w:sz w:val="32"/>
          <w:szCs w:val="32"/>
        </w:rPr>
        <w:t>福建省高校</w:t>
      </w:r>
      <w:r w:rsidR="00411A18" w:rsidRPr="00CC409B">
        <w:rPr>
          <w:rFonts w:ascii="黑体" w:eastAsia="黑体" w:hint="eastAsia"/>
          <w:sz w:val="32"/>
          <w:szCs w:val="32"/>
        </w:rPr>
        <w:t>重点实验室</w:t>
      </w:r>
      <w:r w:rsidR="00411A18">
        <w:rPr>
          <w:rFonts w:ascii="黑体" w:eastAsia="黑体" w:hint="eastAsia"/>
          <w:sz w:val="32"/>
          <w:szCs w:val="32"/>
        </w:rPr>
        <w:t>建设需求征集</w:t>
      </w:r>
      <w:r w:rsidR="00411A18" w:rsidRPr="00CC409B">
        <w:rPr>
          <w:rFonts w:ascii="黑体" w:eastAsia="黑体" w:hint="eastAsia"/>
          <w:sz w:val="32"/>
          <w:szCs w:val="32"/>
        </w:rPr>
        <w:t>表</w:t>
      </w:r>
    </w:p>
    <w:p w:rsidR="00AE4DC9" w:rsidRPr="00145510" w:rsidRDefault="003030DF" w:rsidP="00145510">
      <w:pPr>
        <w:jc w:val="center"/>
        <w:rPr>
          <w:rFonts w:ascii="仿宋" w:eastAsia="仿宋" w:hAnsi="仿宋"/>
          <w:sz w:val="28"/>
          <w:szCs w:val="32"/>
        </w:rPr>
      </w:pPr>
      <w:r w:rsidRPr="003030DF">
        <w:rPr>
          <w:rFonts w:ascii="仿宋" w:eastAsia="仿宋" w:hAnsi="仿宋" w:hint="eastAsia"/>
          <w:sz w:val="28"/>
          <w:szCs w:val="32"/>
        </w:rPr>
        <w:t>（</w:t>
      </w:r>
      <w:r>
        <w:rPr>
          <w:rFonts w:ascii="仿宋" w:eastAsia="仿宋" w:hAnsi="仿宋" w:hint="eastAsia"/>
          <w:sz w:val="28"/>
          <w:szCs w:val="32"/>
        </w:rPr>
        <w:t>在教育厅</w:t>
      </w:r>
      <w:proofErr w:type="gramStart"/>
      <w:r>
        <w:rPr>
          <w:rFonts w:ascii="仿宋" w:eastAsia="仿宋" w:hAnsi="仿宋" w:hint="eastAsia"/>
          <w:sz w:val="28"/>
          <w:szCs w:val="32"/>
        </w:rPr>
        <w:t>原表基础</w:t>
      </w:r>
      <w:proofErr w:type="gramEnd"/>
      <w:r>
        <w:rPr>
          <w:rFonts w:ascii="仿宋" w:eastAsia="仿宋" w:hAnsi="仿宋" w:hint="eastAsia"/>
          <w:sz w:val="28"/>
          <w:szCs w:val="32"/>
        </w:rPr>
        <w:t>上增加了部分</w:t>
      </w:r>
      <w:r w:rsidRPr="003030DF">
        <w:rPr>
          <w:rFonts w:ascii="仿宋" w:eastAsia="仿宋" w:hAnsi="仿宋" w:hint="eastAsia"/>
          <w:sz w:val="28"/>
          <w:szCs w:val="32"/>
        </w:rPr>
        <w:t>内容，以便校内遴选）</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2596"/>
        <w:gridCol w:w="730"/>
        <w:gridCol w:w="1240"/>
        <w:gridCol w:w="1643"/>
      </w:tblGrid>
      <w:tr w:rsidR="009330E1" w:rsidRPr="005A7AD0">
        <w:trPr>
          <w:trHeight w:val="607"/>
        </w:trPr>
        <w:tc>
          <w:tcPr>
            <w:tcW w:w="2448" w:type="dxa"/>
            <w:vAlign w:val="center"/>
          </w:tcPr>
          <w:p w:rsidR="009330E1" w:rsidRPr="005A7AD0" w:rsidRDefault="00A257C5" w:rsidP="00C26801">
            <w:pPr>
              <w:rPr>
                <w:rFonts w:ascii="仿宋" w:eastAsia="仿宋" w:hAnsi="仿宋"/>
                <w:b/>
                <w:sz w:val="24"/>
              </w:rPr>
            </w:pPr>
            <w:r>
              <w:rPr>
                <w:rFonts w:ascii="仿宋" w:eastAsia="仿宋" w:hAnsi="仿宋" w:hint="eastAsia"/>
                <w:b/>
                <w:sz w:val="24"/>
              </w:rPr>
              <w:t>拟建部</w:t>
            </w:r>
            <w:proofErr w:type="gramStart"/>
            <w:r>
              <w:rPr>
                <w:rFonts w:ascii="仿宋" w:eastAsia="仿宋" w:hAnsi="仿宋" w:hint="eastAsia"/>
                <w:b/>
                <w:sz w:val="24"/>
              </w:rPr>
              <w:t>重</w:t>
            </w:r>
            <w:r w:rsidR="00185DF4" w:rsidRPr="005A7AD0">
              <w:rPr>
                <w:rFonts w:ascii="仿宋" w:eastAsia="仿宋" w:hAnsi="仿宋" w:hint="eastAsia"/>
                <w:b/>
                <w:sz w:val="24"/>
              </w:rPr>
              <w:t>名称</w:t>
            </w:r>
            <w:proofErr w:type="gramEnd"/>
          </w:p>
        </w:tc>
        <w:tc>
          <w:tcPr>
            <w:tcW w:w="6134" w:type="dxa"/>
            <w:gridSpan w:val="4"/>
            <w:vAlign w:val="center"/>
          </w:tcPr>
          <w:p w:rsidR="009330E1" w:rsidRPr="005A7AD0" w:rsidRDefault="009330E1" w:rsidP="00C26801">
            <w:pPr>
              <w:rPr>
                <w:rFonts w:ascii="仿宋" w:eastAsia="仿宋" w:hAnsi="仿宋"/>
                <w:sz w:val="24"/>
              </w:rPr>
            </w:pPr>
          </w:p>
        </w:tc>
      </w:tr>
      <w:tr w:rsidR="00185DF4" w:rsidRPr="005A7AD0">
        <w:trPr>
          <w:trHeight w:val="451"/>
        </w:trPr>
        <w:tc>
          <w:tcPr>
            <w:tcW w:w="2448" w:type="dxa"/>
            <w:vAlign w:val="center"/>
          </w:tcPr>
          <w:p w:rsidR="00185DF4" w:rsidRPr="005A7AD0" w:rsidRDefault="00EC4116" w:rsidP="00C26801">
            <w:pPr>
              <w:rPr>
                <w:rFonts w:ascii="仿宋" w:eastAsia="仿宋" w:hAnsi="仿宋"/>
                <w:b/>
                <w:sz w:val="24"/>
              </w:rPr>
            </w:pPr>
            <w:r w:rsidRPr="005A7AD0">
              <w:rPr>
                <w:rFonts w:ascii="仿宋" w:eastAsia="仿宋" w:hAnsi="仿宋" w:hint="eastAsia"/>
                <w:b/>
                <w:sz w:val="24"/>
              </w:rPr>
              <w:t>所属领域</w:t>
            </w:r>
          </w:p>
        </w:tc>
        <w:tc>
          <w:tcPr>
            <w:tcW w:w="6134" w:type="dxa"/>
            <w:gridSpan w:val="4"/>
            <w:vAlign w:val="center"/>
          </w:tcPr>
          <w:p w:rsidR="00655B58" w:rsidRPr="00655B58" w:rsidRDefault="00655B58" w:rsidP="00655B58">
            <w:pPr>
              <w:spacing w:line="360" w:lineRule="auto"/>
              <w:rPr>
                <w:rFonts w:ascii="仿宋" w:eastAsia="仿宋" w:hAnsi="仿宋"/>
                <w:sz w:val="24"/>
              </w:rPr>
            </w:pPr>
            <w:r w:rsidRPr="00655B58">
              <w:rPr>
                <w:rFonts w:ascii="仿宋" w:eastAsia="仿宋" w:hAnsi="仿宋" w:hint="eastAsia"/>
                <w:sz w:val="24"/>
              </w:rPr>
              <w:t>□数理科学</w:t>
            </w:r>
            <w:r>
              <w:rPr>
                <w:rFonts w:ascii="仿宋" w:eastAsia="仿宋" w:hAnsi="仿宋" w:hint="eastAsia"/>
                <w:sz w:val="24"/>
              </w:rPr>
              <w:t xml:space="preserve">  </w:t>
            </w:r>
            <w:r w:rsidRPr="00655B58">
              <w:rPr>
                <w:rFonts w:ascii="仿宋" w:eastAsia="仿宋" w:hAnsi="仿宋" w:hint="eastAsia"/>
                <w:sz w:val="24"/>
              </w:rPr>
              <w:t>□地球科学</w:t>
            </w:r>
            <w:r>
              <w:rPr>
                <w:rFonts w:ascii="仿宋" w:eastAsia="仿宋" w:hAnsi="仿宋" w:hint="eastAsia"/>
                <w:sz w:val="24"/>
              </w:rPr>
              <w:t xml:space="preserve"> </w:t>
            </w:r>
            <w:r w:rsidRPr="00655B58">
              <w:rPr>
                <w:rFonts w:ascii="仿宋" w:eastAsia="仿宋" w:hAnsi="仿宋" w:hint="eastAsia"/>
                <w:sz w:val="24"/>
              </w:rPr>
              <w:t xml:space="preserve"> □生命科学  □信息科学</w:t>
            </w:r>
          </w:p>
          <w:p w:rsidR="00345E1C" w:rsidRPr="00655B58" w:rsidRDefault="00655B58" w:rsidP="00655B58">
            <w:pPr>
              <w:spacing w:line="360" w:lineRule="auto"/>
              <w:rPr>
                <w:rFonts w:ascii="仿宋" w:eastAsia="仿宋" w:hAnsi="仿宋"/>
                <w:color w:val="FF6600"/>
                <w:sz w:val="24"/>
              </w:rPr>
            </w:pPr>
            <w:r w:rsidRPr="00655B58">
              <w:rPr>
                <w:rFonts w:ascii="仿宋" w:eastAsia="仿宋" w:hAnsi="仿宋" w:hint="eastAsia"/>
                <w:sz w:val="24"/>
              </w:rPr>
              <w:t>□工程科学</w:t>
            </w:r>
            <w:r>
              <w:rPr>
                <w:rFonts w:ascii="仿宋" w:eastAsia="仿宋" w:hAnsi="仿宋" w:hint="eastAsia"/>
                <w:sz w:val="24"/>
              </w:rPr>
              <w:t xml:space="preserve">  </w:t>
            </w:r>
            <w:r w:rsidRPr="00655B58">
              <w:rPr>
                <w:rFonts w:ascii="仿宋" w:eastAsia="仿宋" w:hAnsi="仿宋" w:hint="eastAsia"/>
                <w:sz w:val="24"/>
              </w:rPr>
              <w:t>□材料科学</w:t>
            </w:r>
            <w:r>
              <w:rPr>
                <w:rFonts w:ascii="仿宋" w:eastAsia="仿宋" w:hAnsi="仿宋" w:hint="eastAsia"/>
                <w:sz w:val="24"/>
              </w:rPr>
              <w:t xml:space="preserve"> </w:t>
            </w:r>
            <w:r w:rsidRPr="00655B58">
              <w:rPr>
                <w:rFonts w:ascii="仿宋" w:eastAsia="仿宋" w:hAnsi="仿宋" w:hint="eastAsia"/>
                <w:sz w:val="24"/>
              </w:rPr>
              <w:t xml:space="preserve"> □化学科学</w:t>
            </w:r>
            <w:r>
              <w:rPr>
                <w:rFonts w:ascii="仿宋" w:eastAsia="仿宋" w:hAnsi="仿宋" w:hint="eastAsia"/>
                <w:sz w:val="24"/>
              </w:rPr>
              <w:t xml:space="preserve"> </w:t>
            </w:r>
            <w:r w:rsidRPr="00655B58">
              <w:rPr>
                <w:rFonts w:ascii="仿宋" w:eastAsia="仿宋" w:hAnsi="仿宋" w:hint="eastAsia"/>
                <w:sz w:val="24"/>
              </w:rPr>
              <w:t xml:space="preserve"> □交叉综合</w:t>
            </w:r>
          </w:p>
        </w:tc>
      </w:tr>
      <w:tr w:rsidR="009330E1" w:rsidRPr="005A7AD0">
        <w:trPr>
          <w:trHeight w:val="451"/>
        </w:trPr>
        <w:tc>
          <w:tcPr>
            <w:tcW w:w="2448" w:type="dxa"/>
            <w:vAlign w:val="center"/>
          </w:tcPr>
          <w:p w:rsidR="009330E1" w:rsidRPr="005A7AD0" w:rsidRDefault="00466209" w:rsidP="00C26801">
            <w:pPr>
              <w:rPr>
                <w:rFonts w:ascii="仿宋" w:eastAsia="仿宋" w:hAnsi="仿宋"/>
                <w:b/>
                <w:sz w:val="24"/>
              </w:rPr>
            </w:pPr>
            <w:r>
              <w:rPr>
                <w:rFonts w:ascii="仿宋" w:eastAsia="仿宋" w:hAnsi="仿宋" w:hint="eastAsia"/>
                <w:b/>
                <w:sz w:val="24"/>
              </w:rPr>
              <w:t>依托</w:t>
            </w:r>
            <w:r w:rsidR="009330E1" w:rsidRPr="005A7AD0">
              <w:rPr>
                <w:rFonts w:ascii="仿宋" w:eastAsia="仿宋" w:hAnsi="仿宋" w:hint="eastAsia"/>
                <w:b/>
                <w:sz w:val="24"/>
              </w:rPr>
              <w:t>学院</w:t>
            </w:r>
          </w:p>
        </w:tc>
        <w:tc>
          <w:tcPr>
            <w:tcW w:w="3240" w:type="dxa"/>
            <w:gridSpan w:val="2"/>
            <w:vAlign w:val="center"/>
          </w:tcPr>
          <w:p w:rsidR="009330E1" w:rsidRPr="005A7AD0" w:rsidRDefault="009330E1" w:rsidP="00C26801">
            <w:pPr>
              <w:rPr>
                <w:rFonts w:ascii="仿宋" w:eastAsia="仿宋" w:hAnsi="仿宋"/>
                <w:sz w:val="24"/>
              </w:rPr>
            </w:pPr>
          </w:p>
        </w:tc>
        <w:tc>
          <w:tcPr>
            <w:tcW w:w="1080" w:type="dxa"/>
            <w:vAlign w:val="center"/>
          </w:tcPr>
          <w:p w:rsidR="009330E1" w:rsidRPr="005A7AD0" w:rsidRDefault="009330E1" w:rsidP="00C26801">
            <w:pPr>
              <w:rPr>
                <w:rFonts w:ascii="仿宋" w:eastAsia="仿宋" w:hAnsi="仿宋"/>
                <w:sz w:val="24"/>
              </w:rPr>
            </w:pPr>
            <w:r w:rsidRPr="005A7AD0">
              <w:rPr>
                <w:rFonts w:ascii="仿宋" w:eastAsia="仿宋" w:hAnsi="仿宋" w:hint="eastAsia"/>
                <w:sz w:val="24"/>
              </w:rPr>
              <w:t>负责人</w:t>
            </w:r>
          </w:p>
        </w:tc>
        <w:tc>
          <w:tcPr>
            <w:tcW w:w="1814" w:type="dxa"/>
            <w:vAlign w:val="center"/>
          </w:tcPr>
          <w:p w:rsidR="009330E1" w:rsidRPr="005A7AD0" w:rsidRDefault="009330E1" w:rsidP="00C26801">
            <w:pPr>
              <w:rPr>
                <w:rFonts w:ascii="仿宋" w:eastAsia="仿宋" w:hAnsi="仿宋"/>
                <w:sz w:val="24"/>
              </w:rPr>
            </w:pPr>
          </w:p>
        </w:tc>
      </w:tr>
      <w:tr w:rsidR="00EC4116" w:rsidRPr="005A7AD0">
        <w:trPr>
          <w:trHeight w:val="465"/>
        </w:trPr>
        <w:tc>
          <w:tcPr>
            <w:tcW w:w="2448" w:type="dxa"/>
            <w:vAlign w:val="center"/>
          </w:tcPr>
          <w:p w:rsidR="00EC4116" w:rsidRPr="005A7AD0" w:rsidRDefault="00EC4116" w:rsidP="00C26801">
            <w:pPr>
              <w:rPr>
                <w:rFonts w:ascii="仿宋" w:eastAsia="仿宋" w:hAnsi="仿宋"/>
                <w:b/>
                <w:sz w:val="24"/>
              </w:rPr>
            </w:pPr>
            <w:r w:rsidRPr="005A7AD0">
              <w:rPr>
                <w:rFonts w:ascii="仿宋" w:eastAsia="仿宋" w:hAnsi="仿宋" w:hint="eastAsia"/>
                <w:b/>
                <w:sz w:val="24"/>
              </w:rPr>
              <w:t>原有平台基础</w:t>
            </w:r>
          </w:p>
        </w:tc>
        <w:tc>
          <w:tcPr>
            <w:tcW w:w="6134" w:type="dxa"/>
            <w:gridSpan w:val="4"/>
            <w:vAlign w:val="center"/>
          </w:tcPr>
          <w:p w:rsidR="00EC4116" w:rsidRPr="005A7AD0" w:rsidRDefault="00EC4116" w:rsidP="00C26801">
            <w:pPr>
              <w:rPr>
                <w:rFonts w:ascii="仿宋" w:eastAsia="仿宋" w:hAnsi="仿宋"/>
                <w:sz w:val="24"/>
              </w:rPr>
            </w:pPr>
          </w:p>
        </w:tc>
      </w:tr>
      <w:tr w:rsidR="00C26801" w:rsidRPr="005A7AD0">
        <w:trPr>
          <w:trHeight w:val="465"/>
        </w:trPr>
        <w:tc>
          <w:tcPr>
            <w:tcW w:w="2448" w:type="dxa"/>
            <w:vMerge w:val="restart"/>
            <w:vAlign w:val="center"/>
          </w:tcPr>
          <w:p w:rsidR="00C26801" w:rsidRPr="005A7AD0" w:rsidRDefault="00C26801" w:rsidP="00C26801">
            <w:pPr>
              <w:rPr>
                <w:rFonts w:ascii="仿宋" w:eastAsia="仿宋" w:hAnsi="仿宋"/>
                <w:b/>
                <w:sz w:val="24"/>
              </w:rPr>
            </w:pPr>
            <w:r w:rsidRPr="005A7AD0">
              <w:rPr>
                <w:rFonts w:ascii="仿宋" w:eastAsia="仿宋" w:hAnsi="仿宋" w:hint="eastAsia"/>
                <w:b/>
                <w:sz w:val="24"/>
              </w:rPr>
              <w:t>实验室建设基本条件（概数）</w:t>
            </w:r>
          </w:p>
        </w:tc>
        <w:tc>
          <w:tcPr>
            <w:tcW w:w="2340" w:type="dxa"/>
            <w:vAlign w:val="center"/>
          </w:tcPr>
          <w:p w:rsidR="00C26801" w:rsidRPr="005A7AD0" w:rsidRDefault="00C26801" w:rsidP="00C26801">
            <w:pPr>
              <w:rPr>
                <w:rFonts w:ascii="仿宋" w:eastAsia="仿宋" w:hAnsi="仿宋"/>
                <w:sz w:val="24"/>
              </w:rPr>
            </w:pPr>
            <w:r w:rsidRPr="005A7AD0">
              <w:rPr>
                <w:rFonts w:ascii="仿宋" w:eastAsia="仿宋" w:hAnsi="仿宋" w:hint="eastAsia"/>
                <w:sz w:val="24"/>
              </w:rPr>
              <w:t>面积（</w:t>
            </w:r>
            <w:r w:rsidRPr="005A7AD0">
              <w:rPr>
                <w:rFonts w:ascii="仿宋" w:eastAsia="仿宋" w:hAnsi="仿宋"/>
                <w:sz w:val="24"/>
              </w:rPr>
              <w:t>M</w:t>
            </w:r>
            <w:r w:rsidRPr="005A7AD0">
              <w:rPr>
                <w:rFonts w:ascii="仿宋" w:eastAsia="仿宋" w:hAnsi="仿宋"/>
                <w:sz w:val="24"/>
                <w:vertAlign w:val="superscript"/>
              </w:rPr>
              <w:t>2</w:t>
            </w:r>
            <w:r w:rsidRPr="005A7AD0">
              <w:rPr>
                <w:rFonts w:ascii="仿宋" w:eastAsia="仿宋" w:hAnsi="仿宋" w:hint="eastAsia"/>
                <w:sz w:val="24"/>
              </w:rPr>
              <w:t>）</w:t>
            </w:r>
          </w:p>
        </w:tc>
        <w:tc>
          <w:tcPr>
            <w:tcW w:w="3794" w:type="dxa"/>
            <w:gridSpan w:val="3"/>
            <w:vAlign w:val="center"/>
          </w:tcPr>
          <w:p w:rsidR="00C26801" w:rsidRPr="005A7AD0" w:rsidRDefault="00C26801" w:rsidP="00C26801">
            <w:pPr>
              <w:rPr>
                <w:rFonts w:ascii="仿宋" w:eastAsia="仿宋" w:hAnsi="仿宋"/>
                <w:sz w:val="24"/>
              </w:rPr>
            </w:pPr>
          </w:p>
        </w:tc>
      </w:tr>
      <w:tr w:rsidR="00C26801" w:rsidRPr="005A7AD0">
        <w:trPr>
          <w:trHeight w:val="465"/>
        </w:trPr>
        <w:tc>
          <w:tcPr>
            <w:tcW w:w="2448" w:type="dxa"/>
            <w:vMerge/>
            <w:vAlign w:val="center"/>
          </w:tcPr>
          <w:p w:rsidR="00C26801" w:rsidRPr="005A7AD0" w:rsidRDefault="00C26801" w:rsidP="00C26801">
            <w:pPr>
              <w:rPr>
                <w:rFonts w:ascii="仿宋" w:eastAsia="仿宋" w:hAnsi="仿宋"/>
                <w:sz w:val="24"/>
              </w:rPr>
            </w:pPr>
          </w:p>
        </w:tc>
        <w:tc>
          <w:tcPr>
            <w:tcW w:w="2340" w:type="dxa"/>
            <w:vAlign w:val="center"/>
          </w:tcPr>
          <w:p w:rsidR="00C26801" w:rsidRPr="005A7AD0" w:rsidRDefault="00C26801" w:rsidP="00C26801">
            <w:pPr>
              <w:rPr>
                <w:rFonts w:ascii="仿宋" w:eastAsia="仿宋" w:hAnsi="仿宋"/>
                <w:sz w:val="24"/>
              </w:rPr>
            </w:pPr>
            <w:r w:rsidRPr="005A7AD0">
              <w:rPr>
                <w:rFonts w:ascii="仿宋" w:eastAsia="仿宋" w:hAnsi="仿宋" w:hint="eastAsia"/>
                <w:sz w:val="24"/>
              </w:rPr>
              <w:t>仪器原值（万元）</w:t>
            </w:r>
          </w:p>
        </w:tc>
        <w:tc>
          <w:tcPr>
            <w:tcW w:w="3794" w:type="dxa"/>
            <w:gridSpan w:val="3"/>
            <w:vAlign w:val="center"/>
          </w:tcPr>
          <w:p w:rsidR="00C26801" w:rsidRPr="005A7AD0" w:rsidRDefault="00C26801" w:rsidP="00C26801">
            <w:pPr>
              <w:rPr>
                <w:rFonts w:ascii="仿宋" w:eastAsia="仿宋" w:hAnsi="仿宋"/>
                <w:sz w:val="24"/>
              </w:rPr>
            </w:pPr>
          </w:p>
        </w:tc>
      </w:tr>
      <w:tr w:rsidR="00C26801" w:rsidRPr="005A7AD0">
        <w:trPr>
          <w:trHeight w:val="465"/>
        </w:trPr>
        <w:tc>
          <w:tcPr>
            <w:tcW w:w="2448" w:type="dxa"/>
            <w:vMerge/>
            <w:vAlign w:val="center"/>
          </w:tcPr>
          <w:p w:rsidR="00C26801" w:rsidRPr="005A7AD0" w:rsidRDefault="00C26801" w:rsidP="00C26801">
            <w:pPr>
              <w:rPr>
                <w:rFonts w:ascii="仿宋" w:eastAsia="仿宋" w:hAnsi="仿宋"/>
                <w:sz w:val="24"/>
              </w:rPr>
            </w:pPr>
          </w:p>
        </w:tc>
        <w:tc>
          <w:tcPr>
            <w:tcW w:w="2340" w:type="dxa"/>
            <w:vAlign w:val="center"/>
          </w:tcPr>
          <w:p w:rsidR="00C26801" w:rsidRPr="005A7AD0" w:rsidRDefault="00C26801" w:rsidP="00C26801">
            <w:pPr>
              <w:rPr>
                <w:rFonts w:ascii="仿宋" w:eastAsia="仿宋" w:hAnsi="仿宋"/>
                <w:sz w:val="24"/>
              </w:rPr>
            </w:pPr>
            <w:r w:rsidRPr="005A7AD0">
              <w:rPr>
                <w:rFonts w:ascii="仿宋" w:eastAsia="仿宋" w:hAnsi="仿宋" w:hint="eastAsia"/>
                <w:sz w:val="24"/>
              </w:rPr>
              <w:t>固定人员数量</w:t>
            </w:r>
          </w:p>
        </w:tc>
        <w:tc>
          <w:tcPr>
            <w:tcW w:w="3794" w:type="dxa"/>
            <w:gridSpan w:val="3"/>
            <w:vAlign w:val="center"/>
          </w:tcPr>
          <w:p w:rsidR="00C26801" w:rsidRPr="005A7AD0" w:rsidRDefault="00C26801" w:rsidP="00C26801">
            <w:pPr>
              <w:rPr>
                <w:rFonts w:ascii="仿宋" w:eastAsia="仿宋" w:hAnsi="仿宋"/>
                <w:sz w:val="24"/>
              </w:rPr>
            </w:pPr>
          </w:p>
        </w:tc>
      </w:tr>
      <w:tr w:rsidR="00185DF4" w:rsidRPr="005A7AD0" w:rsidTr="005C2918">
        <w:trPr>
          <w:trHeight w:val="3701"/>
        </w:trPr>
        <w:tc>
          <w:tcPr>
            <w:tcW w:w="8582" w:type="dxa"/>
            <w:gridSpan w:val="5"/>
          </w:tcPr>
          <w:p w:rsidR="00C26801" w:rsidRPr="00655B58" w:rsidRDefault="00A257C5" w:rsidP="005A7AD0">
            <w:pPr>
              <w:widowControl/>
              <w:spacing w:line="360" w:lineRule="auto"/>
              <w:rPr>
                <w:rFonts w:ascii="仿宋" w:eastAsia="仿宋" w:hAnsi="仿宋" w:cs="宋体"/>
                <w:b/>
                <w:kern w:val="0"/>
                <w:sz w:val="24"/>
              </w:rPr>
            </w:pPr>
            <w:r>
              <w:rPr>
                <w:rFonts w:ascii="仿宋" w:eastAsia="仿宋" w:hAnsi="仿宋" w:cs="宋体" w:hint="eastAsia"/>
                <w:b/>
                <w:kern w:val="0"/>
                <w:sz w:val="24"/>
              </w:rPr>
              <w:t>建设</w:t>
            </w:r>
            <w:r w:rsidR="00655B58" w:rsidRPr="00655B58">
              <w:rPr>
                <w:rFonts w:ascii="仿宋" w:eastAsia="仿宋" w:hAnsi="仿宋" w:cs="宋体" w:hint="eastAsia"/>
                <w:b/>
                <w:kern w:val="0"/>
                <w:sz w:val="24"/>
              </w:rPr>
              <w:t>的必要性、依据和意义（400字左右）</w:t>
            </w:r>
          </w:p>
        </w:tc>
      </w:tr>
      <w:tr w:rsidR="00655B58" w:rsidRPr="005A7AD0" w:rsidTr="005C2918">
        <w:trPr>
          <w:trHeight w:val="4236"/>
        </w:trPr>
        <w:tc>
          <w:tcPr>
            <w:tcW w:w="8582" w:type="dxa"/>
            <w:gridSpan w:val="5"/>
          </w:tcPr>
          <w:p w:rsidR="00655B58" w:rsidRPr="00655B58" w:rsidRDefault="00655B58" w:rsidP="00655B58">
            <w:pPr>
              <w:widowControl/>
              <w:spacing w:line="360" w:lineRule="auto"/>
              <w:rPr>
                <w:rFonts w:ascii="仿宋" w:eastAsia="仿宋" w:hAnsi="仿宋"/>
                <w:b/>
                <w:sz w:val="24"/>
              </w:rPr>
            </w:pPr>
            <w:r w:rsidRPr="00655B58">
              <w:rPr>
                <w:rFonts w:ascii="仿宋" w:eastAsia="仿宋" w:hAnsi="仿宋" w:hint="eastAsia"/>
                <w:b/>
                <w:sz w:val="24"/>
              </w:rPr>
              <w:t>主要研究方向、依托主要学科情况（300字左右）</w:t>
            </w:r>
          </w:p>
          <w:p w:rsidR="00655B58" w:rsidRPr="005A7AD0" w:rsidRDefault="00655B58" w:rsidP="00655B58">
            <w:pPr>
              <w:widowControl/>
              <w:spacing w:line="360" w:lineRule="auto"/>
              <w:rPr>
                <w:rFonts w:ascii="仿宋" w:eastAsia="仿宋" w:hAnsi="仿宋"/>
                <w:b/>
                <w:sz w:val="24"/>
              </w:rPr>
            </w:pPr>
          </w:p>
        </w:tc>
      </w:tr>
      <w:tr w:rsidR="0005744F" w:rsidRPr="005A7AD0" w:rsidTr="0098071D">
        <w:trPr>
          <w:trHeight w:val="3534"/>
        </w:trPr>
        <w:tc>
          <w:tcPr>
            <w:tcW w:w="8582" w:type="dxa"/>
            <w:gridSpan w:val="5"/>
          </w:tcPr>
          <w:p w:rsidR="005A7AD0" w:rsidRDefault="003E1E5B" w:rsidP="00C26801">
            <w:pPr>
              <w:rPr>
                <w:rFonts w:ascii="仿宋" w:eastAsia="仿宋" w:hAnsi="仿宋"/>
                <w:b/>
                <w:color w:val="000000"/>
                <w:sz w:val="24"/>
              </w:rPr>
            </w:pPr>
            <w:r>
              <w:rPr>
                <w:rFonts w:ascii="仿宋" w:eastAsia="仿宋" w:hAnsi="仿宋" w:hint="eastAsia"/>
                <w:b/>
                <w:color w:val="000000"/>
                <w:sz w:val="24"/>
              </w:rPr>
              <w:lastRenderedPageBreak/>
              <w:t>拟建实验室</w:t>
            </w:r>
            <w:r w:rsidR="00A257C5">
              <w:rPr>
                <w:rFonts w:ascii="仿宋" w:eastAsia="仿宋" w:hAnsi="仿宋" w:hint="eastAsia"/>
                <w:b/>
                <w:color w:val="000000"/>
                <w:sz w:val="24"/>
              </w:rPr>
              <w:t>的</w:t>
            </w:r>
            <w:r w:rsidR="005A7AD0" w:rsidRPr="005A7AD0">
              <w:rPr>
                <w:rFonts w:ascii="仿宋" w:eastAsia="仿宋" w:hAnsi="仿宋" w:hint="eastAsia"/>
                <w:b/>
                <w:color w:val="000000"/>
                <w:sz w:val="24"/>
              </w:rPr>
              <w:t>科研</w:t>
            </w:r>
            <w:r w:rsidR="005A7AD0">
              <w:rPr>
                <w:rFonts w:ascii="仿宋" w:eastAsia="仿宋" w:hAnsi="仿宋" w:hint="eastAsia"/>
                <w:b/>
                <w:color w:val="000000"/>
                <w:sz w:val="24"/>
              </w:rPr>
              <w:t>团队</w:t>
            </w:r>
            <w:r w:rsidR="002B2185">
              <w:rPr>
                <w:rFonts w:ascii="仿宋" w:eastAsia="仿宋" w:hAnsi="仿宋" w:hint="eastAsia"/>
                <w:b/>
                <w:color w:val="000000"/>
                <w:sz w:val="24"/>
              </w:rPr>
              <w:t>简介</w:t>
            </w:r>
            <w:r w:rsidR="005A7AD0" w:rsidRPr="005A7AD0">
              <w:rPr>
                <w:rFonts w:ascii="仿宋" w:eastAsia="仿宋" w:hAnsi="仿宋" w:hint="eastAsia"/>
                <w:b/>
                <w:color w:val="000000"/>
                <w:sz w:val="24"/>
              </w:rPr>
              <w:t xml:space="preserve">： </w:t>
            </w:r>
          </w:p>
          <w:p w:rsidR="0005744F" w:rsidRPr="005A7AD0" w:rsidRDefault="00E80A58" w:rsidP="00C26801">
            <w:pPr>
              <w:rPr>
                <w:rFonts w:ascii="仿宋" w:eastAsia="仿宋" w:hAnsi="仿宋"/>
                <w:color w:val="000000"/>
                <w:sz w:val="24"/>
              </w:rPr>
            </w:pPr>
            <w:r>
              <w:rPr>
                <w:rFonts w:ascii="仿宋" w:eastAsia="仿宋" w:hAnsi="仿宋" w:hint="eastAsia"/>
                <w:sz w:val="24"/>
              </w:rPr>
              <w:t>列出</w:t>
            </w:r>
            <w:r w:rsidR="00722916">
              <w:rPr>
                <w:rFonts w:ascii="仿宋" w:eastAsia="仿宋" w:hAnsi="仿宋" w:hint="eastAsia"/>
                <w:sz w:val="24"/>
              </w:rPr>
              <w:t>固定</w:t>
            </w:r>
            <w:r w:rsidR="002B2185">
              <w:rPr>
                <w:rFonts w:ascii="仿宋" w:eastAsia="仿宋" w:hAnsi="仿宋" w:hint="eastAsia"/>
                <w:sz w:val="24"/>
              </w:rPr>
              <w:t>成</w:t>
            </w:r>
            <w:r w:rsidR="005A7AD0" w:rsidRPr="005A7AD0">
              <w:rPr>
                <w:rFonts w:ascii="仿宋" w:eastAsia="仿宋" w:hAnsi="仿宋" w:hint="eastAsia"/>
                <w:sz w:val="24"/>
              </w:rPr>
              <w:t>员名单</w:t>
            </w:r>
            <w:r w:rsidR="005A7AD0">
              <w:rPr>
                <w:rFonts w:ascii="仿宋" w:eastAsia="仿宋" w:hAnsi="仿宋" w:hint="eastAsia"/>
                <w:sz w:val="24"/>
              </w:rPr>
              <w:t>（</w:t>
            </w:r>
            <w:r w:rsidR="00722916">
              <w:rPr>
                <w:rFonts w:ascii="仿宋" w:eastAsia="仿宋" w:hAnsi="仿宋" w:hint="eastAsia"/>
                <w:sz w:val="24"/>
              </w:rPr>
              <w:t>不可</w:t>
            </w:r>
            <w:r w:rsidR="005A7AD0" w:rsidRPr="005A7AD0">
              <w:rPr>
                <w:rFonts w:ascii="仿宋" w:eastAsia="仿宋" w:hAnsi="仿宋" w:hint="eastAsia"/>
                <w:sz w:val="24"/>
              </w:rPr>
              <w:t>与现有</w:t>
            </w:r>
            <w:r w:rsidR="003030DF">
              <w:rPr>
                <w:rFonts w:ascii="仿宋" w:eastAsia="仿宋" w:hAnsi="仿宋" w:hint="eastAsia"/>
                <w:sz w:val="24"/>
              </w:rPr>
              <w:t>省部级平台的人员</w:t>
            </w:r>
            <w:r w:rsidR="005A7AD0" w:rsidRPr="005A7AD0">
              <w:rPr>
                <w:rFonts w:ascii="仿宋" w:eastAsia="仿宋" w:hAnsi="仿宋" w:hint="eastAsia"/>
                <w:sz w:val="24"/>
              </w:rPr>
              <w:t>重复</w:t>
            </w:r>
            <w:r w:rsidR="005A7AD0">
              <w:rPr>
                <w:rFonts w:ascii="仿宋" w:eastAsia="仿宋" w:hAnsi="仿宋" w:hint="eastAsia"/>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1134"/>
              <w:gridCol w:w="1134"/>
              <w:gridCol w:w="1559"/>
              <w:gridCol w:w="1701"/>
              <w:gridCol w:w="2290"/>
            </w:tblGrid>
            <w:tr w:rsidR="0098071D" w:rsidRPr="003F1A9B" w:rsidTr="0098071D">
              <w:trPr>
                <w:cantSplit/>
                <w:trHeight w:val="841"/>
              </w:trPr>
              <w:tc>
                <w:tcPr>
                  <w:tcW w:w="704" w:type="dxa"/>
                  <w:vAlign w:val="center"/>
                </w:tcPr>
                <w:p w:rsidR="0098071D" w:rsidRPr="0098071D" w:rsidRDefault="0098071D" w:rsidP="0098071D">
                  <w:pPr>
                    <w:spacing w:line="300" w:lineRule="auto"/>
                    <w:ind w:leftChars="-75" w:left="23" w:hangingChars="75" w:hanging="181"/>
                    <w:jc w:val="center"/>
                    <w:rPr>
                      <w:rFonts w:ascii="仿宋" w:eastAsia="仿宋" w:hAnsi="仿宋"/>
                      <w:b/>
                      <w:sz w:val="24"/>
                    </w:rPr>
                  </w:pPr>
                  <w:r w:rsidRPr="0098071D">
                    <w:rPr>
                      <w:rFonts w:ascii="仿宋" w:eastAsia="仿宋" w:hAnsi="仿宋" w:hint="eastAsia"/>
                      <w:b/>
                      <w:sz w:val="24"/>
                    </w:rPr>
                    <w:t>序号</w:t>
                  </w:r>
                </w:p>
              </w:tc>
              <w:tc>
                <w:tcPr>
                  <w:tcW w:w="1134" w:type="dxa"/>
                  <w:vAlign w:val="center"/>
                </w:tcPr>
                <w:p w:rsidR="0098071D" w:rsidRPr="0098071D" w:rsidRDefault="0098071D" w:rsidP="00E54C90">
                  <w:pPr>
                    <w:spacing w:line="300" w:lineRule="auto"/>
                    <w:jc w:val="center"/>
                    <w:rPr>
                      <w:rFonts w:ascii="仿宋" w:eastAsia="仿宋" w:hAnsi="仿宋"/>
                      <w:b/>
                      <w:sz w:val="24"/>
                    </w:rPr>
                  </w:pPr>
                  <w:r w:rsidRPr="0098071D">
                    <w:rPr>
                      <w:rFonts w:ascii="仿宋" w:eastAsia="仿宋" w:hAnsi="仿宋" w:hint="eastAsia"/>
                      <w:b/>
                      <w:sz w:val="24"/>
                    </w:rPr>
                    <w:t>姓名</w:t>
                  </w:r>
                </w:p>
              </w:tc>
              <w:tc>
                <w:tcPr>
                  <w:tcW w:w="1134" w:type="dxa"/>
                  <w:vAlign w:val="center"/>
                </w:tcPr>
                <w:p w:rsidR="0098071D" w:rsidRPr="0098071D" w:rsidRDefault="0098071D" w:rsidP="00E54C90">
                  <w:pPr>
                    <w:spacing w:line="300" w:lineRule="auto"/>
                    <w:jc w:val="center"/>
                    <w:rPr>
                      <w:rFonts w:ascii="仿宋" w:eastAsia="仿宋" w:hAnsi="仿宋"/>
                      <w:b/>
                      <w:sz w:val="24"/>
                    </w:rPr>
                  </w:pPr>
                  <w:r w:rsidRPr="0098071D">
                    <w:rPr>
                      <w:rFonts w:ascii="仿宋" w:eastAsia="仿宋" w:hAnsi="仿宋" w:hint="eastAsia"/>
                      <w:b/>
                      <w:sz w:val="24"/>
                    </w:rPr>
                    <w:t>学历</w:t>
                  </w:r>
                </w:p>
              </w:tc>
              <w:tc>
                <w:tcPr>
                  <w:tcW w:w="1559" w:type="dxa"/>
                  <w:vAlign w:val="center"/>
                </w:tcPr>
                <w:p w:rsidR="0098071D" w:rsidRPr="0098071D" w:rsidRDefault="0098071D" w:rsidP="00E54C90">
                  <w:pPr>
                    <w:spacing w:line="300" w:lineRule="auto"/>
                    <w:jc w:val="center"/>
                    <w:rPr>
                      <w:rFonts w:ascii="仿宋" w:eastAsia="仿宋" w:hAnsi="仿宋"/>
                      <w:b/>
                      <w:sz w:val="24"/>
                    </w:rPr>
                  </w:pPr>
                  <w:r w:rsidRPr="0098071D">
                    <w:rPr>
                      <w:rFonts w:ascii="仿宋" w:eastAsia="仿宋" w:hAnsi="仿宋" w:hint="eastAsia"/>
                      <w:b/>
                      <w:sz w:val="24"/>
                    </w:rPr>
                    <w:t>职称/</w:t>
                  </w:r>
                </w:p>
                <w:p w:rsidR="0098071D" w:rsidRPr="0098071D" w:rsidRDefault="0098071D" w:rsidP="00E54C90">
                  <w:pPr>
                    <w:spacing w:line="300" w:lineRule="auto"/>
                    <w:jc w:val="center"/>
                    <w:rPr>
                      <w:rFonts w:ascii="仿宋" w:eastAsia="仿宋" w:hAnsi="仿宋"/>
                      <w:b/>
                      <w:sz w:val="24"/>
                    </w:rPr>
                  </w:pPr>
                  <w:r w:rsidRPr="0098071D">
                    <w:rPr>
                      <w:rFonts w:ascii="仿宋" w:eastAsia="仿宋" w:hAnsi="仿宋" w:hint="eastAsia"/>
                      <w:b/>
                      <w:sz w:val="24"/>
                    </w:rPr>
                    <w:t>职务</w:t>
                  </w:r>
                </w:p>
              </w:tc>
              <w:tc>
                <w:tcPr>
                  <w:tcW w:w="1701" w:type="dxa"/>
                  <w:vAlign w:val="center"/>
                </w:tcPr>
                <w:p w:rsidR="0098071D" w:rsidRPr="0098071D" w:rsidRDefault="0098071D" w:rsidP="00E54C90">
                  <w:pPr>
                    <w:spacing w:line="300" w:lineRule="auto"/>
                    <w:jc w:val="center"/>
                    <w:rPr>
                      <w:rFonts w:ascii="仿宋" w:eastAsia="仿宋" w:hAnsi="仿宋"/>
                      <w:b/>
                      <w:sz w:val="24"/>
                    </w:rPr>
                  </w:pPr>
                  <w:r w:rsidRPr="0098071D">
                    <w:rPr>
                      <w:rFonts w:ascii="仿宋" w:eastAsia="仿宋" w:hAnsi="仿宋" w:hint="eastAsia"/>
                      <w:b/>
                      <w:sz w:val="24"/>
                    </w:rPr>
                    <w:t>荣誉称号</w:t>
                  </w:r>
                </w:p>
              </w:tc>
              <w:tc>
                <w:tcPr>
                  <w:tcW w:w="2290" w:type="dxa"/>
                  <w:vAlign w:val="center"/>
                </w:tcPr>
                <w:p w:rsidR="0098071D" w:rsidRPr="0098071D" w:rsidRDefault="0098071D" w:rsidP="00E54C90">
                  <w:pPr>
                    <w:spacing w:line="300" w:lineRule="auto"/>
                    <w:jc w:val="center"/>
                    <w:rPr>
                      <w:rFonts w:ascii="仿宋" w:eastAsia="仿宋" w:hAnsi="仿宋"/>
                      <w:b/>
                      <w:sz w:val="24"/>
                    </w:rPr>
                  </w:pPr>
                  <w:r>
                    <w:rPr>
                      <w:rFonts w:ascii="仿宋" w:eastAsia="仿宋" w:hAnsi="仿宋" w:hint="eastAsia"/>
                      <w:b/>
                      <w:sz w:val="24"/>
                    </w:rPr>
                    <w:t>所属学院</w:t>
                  </w:r>
                </w:p>
              </w:tc>
            </w:tr>
            <w:tr w:rsidR="0098071D" w:rsidRPr="003F1A9B" w:rsidTr="0098071D">
              <w:trPr>
                <w:cantSplit/>
                <w:trHeight w:val="507"/>
              </w:trPr>
              <w:tc>
                <w:tcPr>
                  <w:tcW w:w="704" w:type="dxa"/>
                  <w:vAlign w:val="center"/>
                </w:tcPr>
                <w:p w:rsidR="0098071D" w:rsidRPr="0098071D" w:rsidRDefault="0098071D" w:rsidP="0098071D">
                  <w:pPr>
                    <w:spacing w:line="300" w:lineRule="auto"/>
                    <w:ind w:leftChars="-75" w:left="23" w:hangingChars="75" w:hanging="181"/>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559" w:type="dxa"/>
                  <w:vAlign w:val="center"/>
                </w:tcPr>
                <w:p w:rsidR="0098071D" w:rsidRPr="0098071D" w:rsidRDefault="0098071D" w:rsidP="00E54C90">
                  <w:pPr>
                    <w:spacing w:line="300" w:lineRule="auto"/>
                    <w:jc w:val="center"/>
                    <w:rPr>
                      <w:rFonts w:ascii="仿宋" w:eastAsia="仿宋" w:hAnsi="仿宋"/>
                      <w:b/>
                      <w:sz w:val="24"/>
                    </w:rPr>
                  </w:pPr>
                </w:p>
              </w:tc>
              <w:tc>
                <w:tcPr>
                  <w:tcW w:w="1701" w:type="dxa"/>
                  <w:vAlign w:val="center"/>
                </w:tcPr>
                <w:p w:rsidR="0098071D" w:rsidRPr="0098071D" w:rsidRDefault="0098071D" w:rsidP="00E54C90">
                  <w:pPr>
                    <w:spacing w:line="300" w:lineRule="auto"/>
                    <w:jc w:val="center"/>
                    <w:rPr>
                      <w:rFonts w:ascii="仿宋" w:eastAsia="仿宋" w:hAnsi="仿宋"/>
                      <w:b/>
                      <w:sz w:val="24"/>
                    </w:rPr>
                  </w:pPr>
                </w:p>
              </w:tc>
              <w:tc>
                <w:tcPr>
                  <w:tcW w:w="2290" w:type="dxa"/>
                  <w:vAlign w:val="center"/>
                </w:tcPr>
                <w:p w:rsidR="0098071D" w:rsidRPr="0098071D" w:rsidRDefault="0098071D" w:rsidP="00E54C90">
                  <w:pPr>
                    <w:spacing w:line="300" w:lineRule="auto"/>
                    <w:jc w:val="center"/>
                    <w:rPr>
                      <w:rFonts w:ascii="仿宋" w:eastAsia="仿宋" w:hAnsi="仿宋"/>
                      <w:b/>
                      <w:sz w:val="24"/>
                    </w:rPr>
                  </w:pPr>
                </w:p>
              </w:tc>
            </w:tr>
            <w:tr w:rsidR="0098071D" w:rsidRPr="003F1A9B" w:rsidTr="0098071D">
              <w:trPr>
                <w:cantSplit/>
                <w:trHeight w:val="507"/>
              </w:trPr>
              <w:tc>
                <w:tcPr>
                  <w:tcW w:w="704" w:type="dxa"/>
                  <w:vAlign w:val="center"/>
                </w:tcPr>
                <w:p w:rsidR="0098071D" w:rsidRPr="0098071D" w:rsidRDefault="0098071D" w:rsidP="0098071D">
                  <w:pPr>
                    <w:spacing w:line="300" w:lineRule="auto"/>
                    <w:ind w:leftChars="-75" w:left="23" w:hangingChars="75" w:hanging="181"/>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559" w:type="dxa"/>
                  <w:vAlign w:val="center"/>
                </w:tcPr>
                <w:p w:rsidR="0098071D" w:rsidRPr="0098071D" w:rsidRDefault="0098071D" w:rsidP="00E54C90">
                  <w:pPr>
                    <w:spacing w:line="300" w:lineRule="auto"/>
                    <w:jc w:val="center"/>
                    <w:rPr>
                      <w:rFonts w:ascii="仿宋" w:eastAsia="仿宋" w:hAnsi="仿宋"/>
                      <w:b/>
                      <w:sz w:val="24"/>
                    </w:rPr>
                  </w:pPr>
                </w:p>
              </w:tc>
              <w:tc>
                <w:tcPr>
                  <w:tcW w:w="1701" w:type="dxa"/>
                  <w:vAlign w:val="center"/>
                </w:tcPr>
                <w:p w:rsidR="0098071D" w:rsidRPr="0098071D" w:rsidRDefault="0098071D" w:rsidP="00E54C90">
                  <w:pPr>
                    <w:spacing w:line="300" w:lineRule="auto"/>
                    <w:jc w:val="center"/>
                    <w:rPr>
                      <w:rFonts w:ascii="仿宋" w:eastAsia="仿宋" w:hAnsi="仿宋"/>
                      <w:b/>
                      <w:sz w:val="24"/>
                    </w:rPr>
                  </w:pPr>
                </w:p>
              </w:tc>
              <w:tc>
                <w:tcPr>
                  <w:tcW w:w="2290" w:type="dxa"/>
                  <w:vAlign w:val="center"/>
                </w:tcPr>
                <w:p w:rsidR="0098071D" w:rsidRPr="0098071D" w:rsidRDefault="0098071D" w:rsidP="00E54C90">
                  <w:pPr>
                    <w:spacing w:line="300" w:lineRule="auto"/>
                    <w:jc w:val="center"/>
                    <w:rPr>
                      <w:rFonts w:ascii="仿宋" w:eastAsia="仿宋" w:hAnsi="仿宋"/>
                      <w:b/>
                      <w:sz w:val="24"/>
                    </w:rPr>
                  </w:pPr>
                </w:p>
              </w:tc>
            </w:tr>
            <w:tr w:rsidR="0098071D" w:rsidRPr="003F1A9B" w:rsidTr="0098071D">
              <w:trPr>
                <w:cantSplit/>
                <w:trHeight w:val="507"/>
              </w:trPr>
              <w:tc>
                <w:tcPr>
                  <w:tcW w:w="704" w:type="dxa"/>
                  <w:vAlign w:val="center"/>
                </w:tcPr>
                <w:p w:rsidR="0098071D" w:rsidRPr="0098071D" w:rsidRDefault="0098071D" w:rsidP="0098071D">
                  <w:pPr>
                    <w:spacing w:line="300" w:lineRule="auto"/>
                    <w:ind w:leftChars="-75" w:left="23" w:hangingChars="75" w:hanging="181"/>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134" w:type="dxa"/>
                  <w:vAlign w:val="center"/>
                </w:tcPr>
                <w:p w:rsidR="0098071D" w:rsidRPr="0098071D" w:rsidRDefault="0098071D" w:rsidP="00E54C90">
                  <w:pPr>
                    <w:spacing w:line="300" w:lineRule="auto"/>
                    <w:jc w:val="center"/>
                    <w:rPr>
                      <w:rFonts w:ascii="仿宋" w:eastAsia="仿宋" w:hAnsi="仿宋"/>
                      <w:b/>
                      <w:sz w:val="24"/>
                    </w:rPr>
                  </w:pPr>
                </w:p>
              </w:tc>
              <w:tc>
                <w:tcPr>
                  <w:tcW w:w="1559" w:type="dxa"/>
                  <w:vAlign w:val="center"/>
                </w:tcPr>
                <w:p w:rsidR="0098071D" w:rsidRPr="0098071D" w:rsidRDefault="0098071D" w:rsidP="00E54C90">
                  <w:pPr>
                    <w:spacing w:line="300" w:lineRule="auto"/>
                    <w:jc w:val="center"/>
                    <w:rPr>
                      <w:rFonts w:ascii="仿宋" w:eastAsia="仿宋" w:hAnsi="仿宋"/>
                      <w:b/>
                      <w:sz w:val="24"/>
                    </w:rPr>
                  </w:pPr>
                </w:p>
              </w:tc>
              <w:tc>
                <w:tcPr>
                  <w:tcW w:w="1701" w:type="dxa"/>
                  <w:vAlign w:val="center"/>
                </w:tcPr>
                <w:p w:rsidR="0098071D" w:rsidRPr="0098071D" w:rsidRDefault="0098071D" w:rsidP="00E54C90">
                  <w:pPr>
                    <w:spacing w:line="300" w:lineRule="auto"/>
                    <w:jc w:val="center"/>
                    <w:rPr>
                      <w:rFonts w:ascii="仿宋" w:eastAsia="仿宋" w:hAnsi="仿宋"/>
                      <w:b/>
                      <w:sz w:val="24"/>
                    </w:rPr>
                  </w:pPr>
                </w:p>
              </w:tc>
              <w:tc>
                <w:tcPr>
                  <w:tcW w:w="2290" w:type="dxa"/>
                  <w:vAlign w:val="center"/>
                </w:tcPr>
                <w:p w:rsidR="0098071D" w:rsidRPr="0098071D" w:rsidRDefault="0098071D" w:rsidP="00E54C90">
                  <w:pPr>
                    <w:spacing w:line="300" w:lineRule="auto"/>
                    <w:jc w:val="center"/>
                    <w:rPr>
                      <w:rFonts w:ascii="仿宋" w:eastAsia="仿宋" w:hAnsi="仿宋"/>
                      <w:b/>
                      <w:sz w:val="24"/>
                    </w:rPr>
                  </w:pPr>
                </w:p>
              </w:tc>
            </w:tr>
          </w:tbl>
          <w:p w:rsidR="00593A93" w:rsidRPr="005A7AD0" w:rsidRDefault="00593A93" w:rsidP="00C26801">
            <w:pPr>
              <w:rPr>
                <w:rFonts w:ascii="仿宋" w:eastAsia="仿宋" w:hAnsi="仿宋"/>
                <w:sz w:val="24"/>
              </w:rPr>
            </w:pPr>
          </w:p>
        </w:tc>
      </w:tr>
      <w:tr w:rsidR="009330E1" w:rsidRPr="005A7AD0">
        <w:trPr>
          <w:trHeight w:val="3531"/>
        </w:trPr>
        <w:tc>
          <w:tcPr>
            <w:tcW w:w="8582" w:type="dxa"/>
            <w:gridSpan w:val="5"/>
          </w:tcPr>
          <w:p w:rsidR="00593A93" w:rsidRDefault="005A7AD0" w:rsidP="00C26801">
            <w:pPr>
              <w:rPr>
                <w:rFonts w:ascii="仿宋" w:eastAsia="仿宋" w:hAnsi="仿宋"/>
                <w:b/>
                <w:color w:val="000000"/>
                <w:sz w:val="24"/>
              </w:rPr>
            </w:pPr>
            <w:r>
              <w:rPr>
                <w:rFonts w:ascii="仿宋" w:eastAsia="仿宋" w:hAnsi="仿宋" w:hint="eastAsia"/>
                <w:b/>
                <w:color w:val="000000"/>
                <w:sz w:val="24"/>
              </w:rPr>
              <w:t>团队</w:t>
            </w:r>
            <w:r w:rsidRPr="005A7AD0">
              <w:rPr>
                <w:rFonts w:ascii="仿宋" w:eastAsia="仿宋" w:hAnsi="仿宋" w:hint="eastAsia"/>
                <w:b/>
                <w:color w:val="000000"/>
                <w:sz w:val="24"/>
              </w:rPr>
              <w:t>近</w:t>
            </w:r>
            <w:r w:rsidR="003030DF">
              <w:rPr>
                <w:rFonts w:ascii="仿宋" w:eastAsia="仿宋" w:hAnsi="仿宋" w:hint="eastAsia"/>
                <w:b/>
                <w:color w:val="000000"/>
                <w:sz w:val="24"/>
              </w:rPr>
              <w:t>3</w:t>
            </w:r>
            <w:r w:rsidRPr="005A7AD0">
              <w:rPr>
                <w:rFonts w:ascii="仿宋" w:eastAsia="仿宋" w:hAnsi="仿宋" w:hint="eastAsia"/>
                <w:b/>
                <w:color w:val="000000"/>
                <w:sz w:val="24"/>
              </w:rPr>
              <w:t>年承担的科研项目及到位经费</w:t>
            </w:r>
            <w:r w:rsidR="00A102FF">
              <w:rPr>
                <w:rFonts w:ascii="仿宋" w:eastAsia="仿宋" w:hAnsi="仿宋" w:hint="eastAsia"/>
                <w:b/>
                <w:color w:val="000000"/>
                <w:sz w:val="24"/>
              </w:rPr>
              <w:t>情况</w:t>
            </w:r>
            <w:r w:rsidR="006D75F5">
              <w:rPr>
                <w:rFonts w:ascii="仿宋" w:eastAsia="仿宋" w:hAnsi="仿宋" w:hint="eastAsia"/>
                <w:b/>
                <w:color w:val="000000"/>
                <w:sz w:val="24"/>
              </w:rPr>
              <w:t>：</w:t>
            </w:r>
          </w:p>
          <w:p w:rsidR="00E80A58" w:rsidRPr="00E80A58" w:rsidRDefault="00A102FF" w:rsidP="00C26801">
            <w:pPr>
              <w:rPr>
                <w:rFonts w:ascii="仿宋" w:eastAsia="仿宋" w:hAnsi="仿宋"/>
                <w:color w:val="000000"/>
                <w:sz w:val="24"/>
              </w:rPr>
            </w:pPr>
            <w:r>
              <w:rPr>
                <w:rFonts w:ascii="仿宋" w:eastAsia="仿宋" w:hAnsi="仿宋" w:hint="eastAsia"/>
                <w:color w:val="000000"/>
                <w:sz w:val="24"/>
              </w:rPr>
              <w:t>此处为概况介绍（突出重大项目），</w:t>
            </w:r>
            <w:r w:rsidR="00E80A58" w:rsidRPr="00E80A58">
              <w:rPr>
                <w:rFonts w:ascii="仿宋" w:eastAsia="仿宋" w:hAnsi="仿宋" w:hint="eastAsia"/>
                <w:color w:val="000000"/>
                <w:sz w:val="24"/>
              </w:rPr>
              <w:t>后可附清单</w:t>
            </w:r>
          </w:p>
        </w:tc>
      </w:tr>
      <w:tr w:rsidR="006D75F5" w:rsidRPr="005A7AD0">
        <w:trPr>
          <w:trHeight w:val="3392"/>
        </w:trPr>
        <w:tc>
          <w:tcPr>
            <w:tcW w:w="8582" w:type="dxa"/>
            <w:gridSpan w:val="5"/>
          </w:tcPr>
          <w:p w:rsidR="006D75F5" w:rsidRDefault="006D75F5" w:rsidP="00C26801">
            <w:pPr>
              <w:rPr>
                <w:rFonts w:ascii="仿宋" w:eastAsia="仿宋" w:hAnsi="仿宋"/>
                <w:b/>
                <w:color w:val="000000"/>
                <w:sz w:val="24"/>
              </w:rPr>
            </w:pPr>
            <w:r>
              <w:rPr>
                <w:rFonts w:ascii="仿宋" w:eastAsia="仿宋" w:hAnsi="仿宋" w:hint="eastAsia"/>
                <w:b/>
                <w:color w:val="000000"/>
                <w:sz w:val="24"/>
              </w:rPr>
              <w:t>团队</w:t>
            </w:r>
            <w:r w:rsidRPr="005A7AD0">
              <w:rPr>
                <w:rFonts w:ascii="仿宋" w:eastAsia="仿宋" w:hAnsi="仿宋" w:hint="eastAsia"/>
                <w:b/>
                <w:color w:val="000000"/>
                <w:sz w:val="24"/>
              </w:rPr>
              <w:t>取得的代表性科研成果</w:t>
            </w:r>
            <w:r w:rsidR="001E5CF1">
              <w:rPr>
                <w:rFonts w:ascii="仿宋" w:eastAsia="仿宋" w:hAnsi="仿宋" w:hint="eastAsia"/>
                <w:b/>
                <w:color w:val="000000"/>
                <w:sz w:val="24"/>
              </w:rPr>
              <w:t>及国际影响</w:t>
            </w:r>
            <w:r w:rsidRPr="005A7AD0">
              <w:rPr>
                <w:rFonts w:ascii="仿宋" w:eastAsia="仿宋" w:hAnsi="仿宋" w:hint="eastAsia"/>
                <w:b/>
                <w:color w:val="000000"/>
                <w:sz w:val="24"/>
              </w:rPr>
              <w:t>：</w:t>
            </w:r>
          </w:p>
          <w:p w:rsidR="006D75F5" w:rsidRPr="006D75F5" w:rsidRDefault="008017E7" w:rsidP="00C26801">
            <w:pPr>
              <w:rPr>
                <w:rFonts w:ascii="仿宋" w:eastAsia="仿宋" w:hAnsi="仿宋"/>
                <w:b/>
                <w:color w:val="000000"/>
                <w:sz w:val="24"/>
              </w:rPr>
            </w:pPr>
            <w:r>
              <w:rPr>
                <w:rFonts w:ascii="仿宋" w:eastAsia="仿宋" w:hAnsi="仿宋" w:hint="eastAsia"/>
                <w:color w:val="000000"/>
                <w:sz w:val="24"/>
              </w:rPr>
              <w:t>具有代表性与国际影响的</w:t>
            </w:r>
            <w:r w:rsidR="006D75F5">
              <w:rPr>
                <w:rFonts w:ascii="仿宋" w:eastAsia="仿宋" w:hAnsi="仿宋" w:hint="eastAsia"/>
                <w:color w:val="000000"/>
                <w:sz w:val="24"/>
              </w:rPr>
              <w:t>论文、著作、专利、</w:t>
            </w:r>
            <w:r w:rsidR="00B45D3A">
              <w:rPr>
                <w:rFonts w:ascii="仿宋" w:eastAsia="仿宋" w:hAnsi="仿宋" w:hint="eastAsia"/>
                <w:color w:val="000000"/>
                <w:sz w:val="24"/>
              </w:rPr>
              <w:t>标准、</w:t>
            </w:r>
            <w:r w:rsidR="006D75F5">
              <w:rPr>
                <w:rFonts w:ascii="仿宋" w:eastAsia="仿宋" w:hAnsi="仿宋" w:hint="eastAsia"/>
                <w:color w:val="000000"/>
                <w:sz w:val="24"/>
              </w:rPr>
              <w:t>获奖、成果转化等</w:t>
            </w:r>
          </w:p>
        </w:tc>
      </w:tr>
      <w:tr w:rsidR="00B441C8" w:rsidRPr="005A7AD0">
        <w:trPr>
          <w:trHeight w:val="3392"/>
        </w:trPr>
        <w:tc>
          <w:tcPr>
            <w:tcW w:w="8582" w:type="dxa"/>
            <w:gridSpan w:val="5"/>
          </w:tcPr>
          <w:p w:rsidR="00B441C8" w:rsidRDefault="00B441C8" w:rsidP="00C26801">
            <w:pPr>
              <w:rPr>
                <w:rFonts w:ascii="仿宋" w:eastAsia="仿宋" w:hAnsi="仿宋"/>
                <w:b/>
                <w:color w:val="000000"/>
                <w:sz w:val="24"/>
              </w:rPr>
            </w:pPr>
            <w:r w:rsidRPr="00B441C8">
              <w:rPr>
                <w:rFonts w:ascii="仿宋" w:eastAsia="仿宋" w:hAnsi="仿宋" w:hint="eastAsia"/>
                <w:b/>
                <w:color w:val="000000"/>
                <w:sz w:val="24"/>
              </w:rPr>
              <w:t>国内建设优势高校分析（300字左右）</w:t>
            </w:r>
          </w:p>
          <w:p w:rsidR="009F4A0A" w:rsidRDefault="009F4A0A" w:rsidP="003030DF">
            <w:pPr>
              <w:rPr>
                <w:rFonts w:ascii="仿宋" w:eastAsia="仿宋" w:hAnsi="仿宋"/>
                <w:b/>
                <w:color w:val="000000"/>
                <w:sz w:val="24"/>
              </w:rPr>
            </w:pPr>
            <w:r>
              <w:rPr>
                <w:rFonts w:ascii="仿宋" w:eastAsia="仿宋" w:hAnsi="仿宋" w:hint="eastAsia"/>
                <w:sz w:val="24"/>
              </w:rPr>
              <w:t>此条为教育</w:t>
            </w:r>
            <w:r w:rsidR="003030DF">
              <w:rPr>
                <w:rFonts w:ascii="仿宋" w:eastAsia="仿宋" w:hAnsi="仿宋" w:hint="eastAsia"/>
                <w:sz w:val="24"/>
              </w:rPr>
              <w:t>厅</w:t>
            </w:r>
            <w:r>
              <w:rPr>
                <w:rFonts w:ascii="仿宋" w:eastAsia="仿宋" w:hAnsi="仿宋" w:hint="eastAsia"/>
                <w:sz w:val="24"/>
              </w:rPr>
              <w:t>要求，除了谈我校优势，也谈谈其他具有建设优势的高校</w:t>
            </w:r>
          </w:p>
        </w:tc>
      </w:tr>
      <w:tr w:rsidR="009330E1" w:rsidRPr="00580BD7" w:rsidTr="005C2918">
        <w:trPr>
          <w:trHeight w:val="4668"/>
        </w:trPr>
        <w:tc>
          <w:tcPr>
            <w:tcW w:w="8582" w:type="dxa"/>
            <w:gridSpan w:val="5"/>
          </w:tcPr>
          <w:p w:rsidR="00C26801" w:rsidRDefault="003030DF" w:rsidP="00C26801">
            <w:pPr>
              <w:rPr>
                <w:rFonts w:ascii="仿宋" w:eastAsia="仿宋" w:hAnsi="仿宋"/>
                <w:sz w:val="24"/>
              </w:rPr>
            </w:pPr>
            <w:r w:rsidRPr="003030DF">
              <w:rPr>
                <w:rFonts w:ascii="仿宋" w:eastAsia="仿宋" w:hAnsi="仿宋" w:hint="eastAsia"/>
                <w:sz w:val="24"/>
              </w:rPr>
              <w:lastRenderedPageBreak/>
              <w:t>与本指南建议领域或方向相近的现有教育部重点实验室和教育部工程研究中心，福建省科技厅、</w:t>
            </w:r>
            <w:proofErr w:type="gramStart"/>
            <w:r w:rsidRPr="003030DF">
              <w:rPr>
                <w:rFonts w:ascii="仿宋" w:eastAsia="仿宋" w:hAnsi="仿宋" w:hint="eastAsia"/>
                <w:sz w:val="24"/>
              </w:rPr>
              <w:t>发改委</w:t>
            </w:r>
            <w:proofErr w:type="gramEnd"/>
            <w:r w:rsidRPr="003030DF">
              <w:rPr>
                <w:rFonts w:ascii="仿宋" w:eastAsia="仿宋" w:hAnsi="仿宋" w:hint="eastAsia"/>
                <w:sz w:val="24"/>
              </w:rPr>
              <w:t>、教育厅的重点(工程）实验室和工程（技术）研究中心情况</w:t>
            </w:r>
            <w:r>
              <w:rPr>
                <w:rFonts w:ascii="仿宋" w:eastAsia="仿宋" w:hAnsi="仿宋" w:hint="eastAsia"/>
                <w:sz w:val="24"/>
              </w:rPr>
              <w:t>：</w:t>
            </w:r>
          </w:p>
          <w:tbl>
            <w:tblPr>
              <w:tblW w:w="0" w:type="auto"/>
              <w:jc w:val="center"/>
              <w:tblBorders>
                <w:top w:val="single" w:sz="12" w:space="0" w:color="auto"/>
                <w:bottom w:val="single" w:sz="12" w:space="0" w:color="auto"/>
                <w:insideH w:val="single" w:sz="4" w:space="0" w:color="auto"/>
              </w:tblBorders>
              <w:tblLook w:val="0000"/>
            </w:tblPr>
            <w:tblGrid>
              <w:gridCol w:w="534"/>
              <w:gridCol w:w="2031"/>
              <w:gridCol w:w="1658"/>
              <w:gridCol w:w="1616"/>
              <w:gridCol w:w="2633"/>
            </w:tblGrid>
            <w:tr w:rsidR="003030DF" w:rsidRPr="003030DF" w:rsidTr="00E54C90">
              <w:trPr>
                <w:trHeight w:val="671"/>
                <w:jc w:val="center"/>
              </w:trPr>
              <w:tc>
                <w:tcPr>
                  <w:tcW w:w="534" w:type="dxa"/>
                  <w:tcBorders>
                    <w:top w:val="single" w:sz="12" w:space="0" w:color="auto"/>
                    <w:left w:val="single" w:sz="4" w:space="0" w:color="auto"/>
                    <w:bottom w:val="single" w:sz="12" w:space="0" w:color="auto"/>
                    <w:right w:val="single" w:sz="4" w:space="0" w:color="auto"/>
                  </w:tcBorders>
                  <w:vAlign w:val="center"/>
                </w:tcPr>
                <w:p w:rsidR="003030DF" w:rsidRPr="003030DF" w:rsidRDefault="003030DF" w:rsidP="00E54C90">
                  <w:pPr>
                    <w:jc w:val="center"/>
                    <w:rPr>
                      <w:rFonts w:ascii="仿宋_GB2312" w:eastAsia="仿宋_GB2312" w:hAnsi="宋体"/>
                      <w:sz w:val="22"/>
                    </w:rPr>
                  </w:pPr>
                </w:p>
              </w:tc>
              <w:tc>
                <w:tcPr>
                  <w:tcW w:w="2031" w:type="dxa"/>
                  <w:tcBorders>
                    <w:top w:val="single" w:sz="12" w:space="0" w:color="auto"/>
                    <w:left w:val="single" w:sz="4" w:space="0" w:color="auto"/>
                    <w:bottom w:val="single" w:sz="12" w:space="0" w:color="auto"/>
                    <w:right w:val="single" w:sz="4" w:space="0" w:color="auto"/>
                  </w:tcBorders>
                  <w:vAlign w:val="center"/>
                </w:tcPr>
                <w:p w:rsidR="003030DF" w:rsidRPr="003030DF" w:rsidRDefault="003030DF" w:rsidP="00E54C90">
                  <w:pPr>
                    <w:jc w:val="center"/>
                    <w:rPr>
                      <w:rFonts w:ascii="仿宋_GB2312" w:eastAsia="仿宋_GB2312"/>
                      <w:sz w:val="22"/>
                      <w:szCs w:val="28"/>
                    </w:rPr>
                  </w:pPr>
                  <w:r w:rsidRPr="003030DF">
                    <w:rPr>
                      <w:rFonts w:ascii="仿宋_GB2312" w:eastAsia="仿宋_GB2312" w:hAnsi="宋体" w:hint="eastAsia"/>
                      <w:sz w:val="22"/>
                      <w:szCs w:val="28"/>
                    </w:rPr>
                    <w:t>实验室名称</w:t>
                  </w:r>
                </w:p>
              </w:tc>
              <w:tc>
                <w:tcPr>
                  <w:tcW w:w="1658" w:type="dxa"/>
                  <w:tcBorders>
                    <w:top w:val="single" w:sz="12" w:space="0" w:color="auto"/>
                    <w:left w:val="single" w:sz="4" w:space="0" w:color="auto"/>
                    <w:bottom w:val="single" w:sz="12" w:space="0" w:color="auto"/>
                    <w:right w:val="single" w:sz="4" w:space="0" w:color="auto"/>
                  </w:tcBorders>
                  <w:vAlign w:val="center"/>
                </w:tcPr>
                <w:p w:rsidR="003030DF" w:rsidRPr="003030DF" w:rsidRDefault="003030DF" w:rsidP="00E54C90">
                  <w:pPr>
                    <w:jc w:val="center"/>
                    <w:rPr>
                      <w:rFonts w:ascii="仿宋_GB2312" w:eastAsia="仿宋_GB2312"/>
                      <w:sz w:val="22"/>
                      <w:szCs w:val="28"/>
                    </w:rPr>
                  </w:pPr>
                  <w:r w:rsidRPr="003030DF">
                    <w:rPr>
                      <w:rFonts w:ascii="仿宋_GB2312" w:eastAsia="仿宋_GB2312" w:hAnsi="宋体" w:hint="eastAsia"/>
                      <w:sz w:val="22"/>
                      <w:szCs w:val="28"/>
                    </w:rPr>
                    <w:t>依托单位</w:t>
                  </w:r>
                </w:p>
              </w:tc>
              <w:tc>
                <w:tcPr>
                  <w:tcW w:w="1616" w:type="dxa"/>
                  <w:tcBorders>
                    <w:top w:val="single" w:sz="12" w:space="0" w:color="auto"/>
                    <w:left w:val="single" w:sz="4" w:space="0" w:color="auto"/>
                    <w:bottom w:val="single" w:sz="12" w:space="0" w:color="auto"/>
                    <w:right w:val="single" w:sz="4" w:space="0" w:color="auto"/>
                  </w:tcBorders>
                  <w:vAlign w:val="center"/>
                </w:tcPr>
                <w:p w:rsidR="003030DF" w:rsidRPr="003030DF" w:rsidRDefault="003030DF" w:rsidP="00E54C90">
                  <w:pPr>
                    <w:jc w:val="center"/>
                    <w:rPr>
                      <w:rFonts w:ascii="仿宋_GB2312" w:eastAsia="仿宋_GB2312" w:hAnsi="宋体"/>
                      <w:sz w:val="22"/>
                      <w:szCs w:val="28"/>
                    </w:rPr>
                  </w:pPr>
                  <w:r w:rsidRPr="003030DF">
                    <w:rPr>
                      <w:rFonts w:ascii="仿宋_GB2312" w:eastAsia="仿宋_GB2312" w:hAnsi="宋体" w:hint="eastAsia"/>
                      <w:sz w:val="22"/>
                      <w:szCs w:val="28"/>
                    </w:rPr>
                    <w:t>批准部门</w:t>
                  </w:r>
                </w:p>
              </w:tc>
              <w:tc>
                <w:tcPr>
                  <w:tcW w:w="2633" w:type="dxa"/>
                  <w:tcBorders>
                    <w:top w:val="single" w:sz="12" w:space="0" w:color="auto"/>
                    <w:left w:val="single" w:sz="4" w:space="0" w:color="auto"/>
                    <w:bottom w:val="single" w:sz="12" w:space="0" w:color="auto"/>
                    <w:right w:val="single" w:sz="4" w:space="0" w:color="auto"/>
                  </w:tcBorders>
                  <w:vAlign w:val="center"/>
                </w:tcPr>
                <w:p w:rsidR="003030DF" w:rsidRPr="003030DF" w:rsidRDefault="003030DF" w:rsidP="00E54C90">
                  <w:pPr>
                    <w:jc w:val="center"/>
                    <w:rPr>
                      <w:rFonts w:ascii="仿宋_GB2312" w:eastAsia="仿宋_GB2312" w:hAnsi="宋体"/>
                      <w:sz w:val="22"/>
                      <w:szCs w:val="28"/>
                    </w:rPr>
                  </w:pPr>
                  <w:r w:rsidRPr="003030DF">
                    <w:rPr>
                      <w:rFonts w:ascii="仿宋_GB2312" w:eastAsia="仿宋_GB2312" w:hAnsi="宋体" w:hint="eastAsia"/>
                      <w:sz w:val="22"/>
                      <w:szCs w:val="28"/>
                    </w:rPr>
                    <w:t>研究方向</w:t>
                  </w:r>
                </w:p>
              </w:tc>
            </w:tr>
            <w:tr w:rsidR="003030DF" w:rsidRPr="003030DF" w:rsidTr="00E54C90">
              <w:trPr>
                <w:trHeight w:val="523"/>
                <w:jc w:val="center"/>
              </w:trPr>
              <w:tc>
                <w:tcPr>
                  <w:tcW w:w="534" w:type="dxa"/>
                  <w:tcBorders>
                    <w:top w:val="single" w:sz="12" w:space="0" w:color="auto"/>
                    <w:left w:val="single" w:sz="4" w:space="0" w:color="auto"/>
                    <w:right w:val="single" w:sz="4" w:space="0" w:color="auto"/>
                  </w:tcBorders>
                  <w:vAlign w:val="center"/>
                </w:tcPr>
                <w:p w:rsidR="003030DF" w:rsidRPr="003030DF" w:rsidRDefault="003030DF" w:rsidP="00E54C90">
                  <w:pPr>
                    <w:jc w:val="center"/>
                    <w:rPr>
                      <w:rFonts w:hAnsi="宋体"/>
                      <w:sz w:val="22"/>
                      <w:szCs w:val="21"/>
                    </w:rPr>
                  </w:pPr>
                  <w:r w:rsidRPr="003030DF">
                    <w:rPr>
                      <w:rFonts w:hAnsi="宋体" w:hint="eastAsia"/>
                      <w:sz w:val="22"/>
                      <w:szCs w:val="21"/>
                    </w:rPr>
                    <w:t>1</w:t>
                  </w:r>
                </w:p>
              </w:tc>
              <w:tc>
                <w:tcPr>
                  <w:tcW w:w="2031" w:type="dxa"/>
                  <w:tcBorders>
                    <w:top w:val="single" w:sz="12" w:space="0" w:color="auto"/>
                    <w:left w:val="single" w:sz="4" w:space="0" w:color="auto"/>
                    <w:right w:val="single" w:sz="4" w:space="0" w:color="auto"/>
                  </w:tcBorders>
                  <w:vAlign w:val="center"/>
                </w:tcPr>
                <w:p w:rsidR="003030DF" w:rsidRPr="003030DF" w:rsidRDefault="003030DF" w:rsidP="00E54C90">
                  <w:pPr>
                    <w:jc w:val="left"/>
                    <w:rPr>
                      <w:sz w:val="22"/>
                      <w:szCs w:val="21"/>
                    </w:rPr>
                  </w:pPr>
                </w:p>
              </w:tc>
              <w:tc>
                <w:tcPr>
                  <w:tcW w:w="1658" w:type="dxa"/>
                  <w:tcBorders>
                    <w:top w:val="single" w:sz="12" w:space="0" w:color="auto"/>
                    <w:left w:val="single" w:sz="4" w:space="0" w:color="auto"/>
                    <w:right w:val="single" w:sz="4" w:space="0" w:color="auto"/>
                  </w:tcBorders>
                  <w:vAlign w:val="center"/>
                </w:tcPr>
                <w:p w:rsidR="003030DF" w:rsidRPr="003030DF" w:rsidRDefault="003030DF" w:rsidP="00E54C90">
                  <w:pPr>
                    <w:jc w:val="center"/>
                    <w:rPr>
                      <w:sz w:val="22"/>
                      <w:szCs w:val="21"/>
                    </w:rPr>
                  </w:pPr>
                </w:p>
              </w:tc>
              <w:tc>
                <w:tcPr>
                  <w:tcW w:w="1616" w:type="dxa"/>
                  <w:tcBorders>
                    <w:top w:val="single" w:sz="12" w:space="0" w:color="auto"/>
                    <w:left w:val="single" w:sz="4" w:space="0" w:color="auto"/>
                    <w:right w:val="single" w:sz="4" w:space="0" w:color="auto"/>
                  </w:tcBorders>
                  <w:vAlign w:val="center"/>
                </w:tcPr>
                <w:p w:rsidR="003030DF" w:rsidRPr="003030DF" w:rsidRDefault="003030DF" w:rsidP="00E54C90">
                  <w:pPr>
                    <w:jc w:val="left"/>
                    <w:rPr>
                      <w:rFonts w:hAnsi="宋体"/>
                      <w:sz w:val="22"/>
                      <w:szCs w:val="21"/>
                    </w:rPr>
                  </w:pPr>
                </w:p>
              </w:tc>
              <w:tc>
                <w:tcPr>
                  <w:tcW w:w="2633" w:type="dxa"/>
                  <w:tcBorders>
                    <w:top w:val="single" w:sz="12" w:space="0" w:color="auto"/>
                    <w:left w:val="single" w:sz="4" w:space="0" w:color="auto"/>
                    <w:right w:val="single" w:sz="4" w:space="0" w:color="auto"/>
                  </w:tcBorders>
                  <w:vAlign w:val="center"/>
                </w:tcPr>
                <w:p w:rsidR="003030DF" w:rsidRPr="003030DF" w:rsidRDefault="003030DF" w:rsidP="00E54C90">
                  <w:pPr>
                    <w:jc w:val="left"/>
                    <w:rPr>
                      <w:rFonts w:hAnsi="宋体"/>
                      <w:sz w:val="22"/>
                      <w:szCs w:val="21"/>
                    </w:rPr>
                  </w:pPr>
                </w:p>
              </w:tc>
            </w:tr>
            <w:tr w:rsidR="003030DF" w:rsidRPr="003030DF" w:rsidTr="00E54C90">
              <w:trPr>
                <w:trHeight w:val="453"/>
                <w:jc w:val="center"/>
              </w:trPr>
              <w:tc>
                <w:tcPr>
                  <w:tcW w:w="534" w:type="dxa"/>
                  <w:tcBorders>
                    <w:left w:val="single" w:sz="4" w:space="0" w:color="auto"/>
                    <w:right w:val="single" w:sz="4" w:space="0" w:color="auto"/>
                  </w:tcBorders>
                  <w:vAlign w:val="center"/>
                </w:tcPr>
                <w:p w:rsidR="003030DF" w:rsidRPr="003030DF" w:rsidRDefault="003030DF" w:rsidP="00E54C90">
                  <w:pPr>
                    <w:jc w:val="center"/>
                    <w:rPr>
                      <w:rFonts w:hAnsi="宋体"/>
                      <w:bCs/>
                      <w:sz w:val="22"/>
                      <w:szCs w:val="21"/>
                    </w:rPr>
                  </w:pPr>
                  <w:r w:rsidRPr="003030DF">
                    <w:rPr>
                      <w:rFonts w:hAnsi="宋体" w:hint="eastAsia"/>
                      <w:bCs/>
                      <w:sz w:val="22"/>
                      <w:szCs w:val="21"/>
                    </w:rPr>
                    <w:t>2</w:t>
                  </w:r>
                </w:p>
              </w:tc>
              <w:tc>
                <w:tcPr>
                  <w:tcW w:w="2031" w:type="dxa"/>
                  <w:tcBorders>
                    <w:left w:val="single" w:sz="4" w:space="0" w:color="auto"/>
                    <w:right w:val="single" w:sz="4" w:space="0" w:color="auto"/>
                  </w:tcBorders>
                  <w:vAlign w:val="center"/>
                </w:tcPr>
                <w:p w:rsidR="003030DF" w:rsidRPr="003030DF" w:rsidRDefault="003030DF" w:rsidP="00E54C90">
                  <w:pPr>
                    <w:jc w:val="left"/>
                    <w:rPr>
                      <w:sz w:val="22"/>
                      <w:szCs w:val="21"/>
                    </w:rPr>
                  </w:pPr>
                </w:p>
              </w:tc>
              <w:tc>
                <w:tcPr>
                  <w:tcW w:w="1658" w:type="dxa"/>
                  <w:tcBorders>
                    <w:left w:val="single" w:sz="4" w:space="0" w:color="auto"/>
                    <w:right w:val="single" w:sz="4" w:space="0" w:color="auto"/>
                  </w:tcBorders>
                  <w:vAlign w:val="center"/>
                </w:tcPr>
                <w:p w:rsidR="003030DF" w:rsidRPr="003030DF" w:rsidRDefault="003030DF" w:rsidP="00E54C90">
                  <w:pPr>
                    <w:jc w:val="center"/>
                    <w:rPr>
                      <w:sz w:val="22"/>
                      <w:szCs w:val="21"/>
                    </w:rPr>
                  </w:pPr>
                </w:p>
              </w:tc>
              <w:tc>
                <w:tcPr>
                  <w:tcW w:w="1616" w:type="dxa"/>
                  <w:tcBorders>
                    <w:left w:val="single" w:sz="4" w:space="0" w:color="auto"/>
                    <w:right w:val="single" w:sz="4" w:space="0" w:color="auto"/>
                  </w:tcBorders>
                  <w:vAlign w:val="center"/>
                </w:tcPr>
                <w:p w:rsidR="003030DF" w:rsidRPr="003030DF" w:rsidRDefault="003030DF" w:rsidP="00E54C90">
                  <w:pPr>
                    <w:widowControl/>
                    <w:jc w:val="left"/>
                    <w:rPr>
                      <w:rFonts w:ascii="宋体" w:hAnsi="宋体" w:cs="宋体"/>
                      <w:color w:val="000000"/>
                      <w:kern w:val="0"/>
                      <w:sz w:val="22"/>
                      <w:szCs w:val="21"/>
                    </w:rPr>
                  </w:pPr>
                </w:p>
              </w:tc>
              <w:tc>
                <w:tcPr>
                  <w:tcW w:w="2633" w:type="dxa"/>
                  <w:tcBorders>
                    <w:left w:val="single" w:sz="4" w:space="0" w:color="auto"/>
                    <w:right w:val="single" w:sz="4" w:space="0" w:color="auto"/>
                  </w:tcBorders>
                  <w:vAlign w:val="center"/>
                </w:tcPr>
                <w:p w:rsidR="003030DF" w:rsidRPr="003030DF" w:rsidRDefault="003030DF" w:rsidP="00E54C90">
                  <w:pPr>
                    <w:widowControl/>
                    <w:jc w:val="left"/>
                    <w:rPr>
                      <w:rFonts w:ascii="宋体" w:hAnsi="宋体" w:cs="宋体"/>
                      <w:color w:val="000000"/>
                      <w:kern w:val="0"/>
                      <w:sz w:val="22"/>
                      <w:szCs w:val="21"/>
                    </w:rPr>
                  </w:pPr>
                </w:p>
              </w:tc>
            </w:tr>
            <w:tr w:rsidR="003030DF" w:rsidRPr="003030DF" w:rsidTr="00E54C90">
              <w:trPr>
                <w:trHeight w:val="612"/>
                <w:jc w:val="center"/>
              </w:trPr>
              <w:tc>
                <w:tcPr>
                  <w:tcW w:w="534" w:type="dxa"/>
                  <w:tcBorders>
                    <w:left w:val="single" w:sz="4" w:space="0" w:color="auto"/>
                    <w:right w:val="single" w:sz="4" w:space="0" w:color="auto"/>
                  </w:tcBorders>
                  <w:vAlign w:val="center"/>
                </w:tcPr>
                <w:p w:rsidR="003030DF" w:rsidRPr="003030DF" w:rsidRDefault="003030DF" w:rsidP="00E54C90">
                  <w:pPr>
                    <w:jc w:val="center"/>
                    <w:rPr>
                      <w:rFonts w:hAnsi="宋体"/>
                      <w:sz w:val="22"/>
                      <w:szCs w:val="21"/>
                    </w:rPr>
                  </w:pPr>
                  <w:r w:rsidRPr="003030DF">
                    <w:rPr>
                      <w:rFonts w:hAnsi="宋体" w:hint="eastAsia"/>
                      <w:sz w:val="22"/>
                      <w:szCs w:val="21"/>
                    </w:rPr>
                    <w:t>3</w:t>
                  </w:r>
                </w:p>
              </w:tc>
              <w:tc>
                <w:tcPr>
                  <w:tcW w:w="2031"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c>
                <w:tcPr>
                  <w:tcW w:w="1658" w:type="dxa"/>
                  <w:tcBorders>
                    <w:left w:val="single" w:sz="4" w:space="0" w:color="auto"/>
                    <w:right w:val="single" w:sz="4" w:space="0" w:color="auto"/>
                  </w:tcBorders>
                  <w:vAlign w:val="center"/>
                </w:tcPr>
                <w:p w:rsidR="003030DF" w:rsidRPr="003030DF" w:rsidRDefault="003030DF" w:rsidP="00E54C90">
                  <w:pPr>
                    <w:jc w:val="center"/>
                    <w:rPr>
                      <w:sz w:val="22"/>
                      <w:szCs w:val="21"/>
                    </w:rPr>
                  </w:pPr>
                </w:p>
              </w:tc>
              <w:tc>
                <w:tcPr>
                  <w:tcW w:w="1616"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c>
                <w:tcPr>
                  <w:tcW w:w="2633"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r>
            <w:tr w:rsidR="003030DF" w:rsidRPr="003030DF" w:rsidTr="00E54C90">
              <w:trPr>
                <w:trHeight w:val="621"/>
                <w:jc w:val="center"/>
              </w:trPr>
              <w:tc>
                <w:tcPr>
                  <w:tcW w:w="534" w:type="dxa"/>
                  <w:tcBorders>
                    <w:left w:val="single" w:sz="4" w:space="0" w:color="auto"/>
                    <w:right w:val="single" w:sz="4" w:space="0" w:color="auto"/>
                  </w:tcBorders>
                  <w:vAlign w:val="center"/>
                </w:tcPr>
                <w:p w:rsidR="003030DF" w:rsidRPr="003030DF" w:rsidRDefault="003030DF" w:rsidP="00E54C90">
                  <w:pPr>
                    <w:jc w:val="center"/>
                    <w:rPr>
                      <w:rFonts w:hAnsi="宋体"/>
                      <w:sz w:val="22"/>
                      <w:szCs w:val="21"/>
                    </w:rPr>
                  </w:pPr>
                  <w:r w:rsidRPr="003030DF">
                    <w:rPr>
                      <w:rFonts w:hAnsi="宋体" w:hint="eastAsia"/>
                      <w:sz w:val="22"/>
                      <w:szCs w:val="21"/>
                    </w:rPr>
                    <w:t>4</w:t>
                  </w:r>
                </w:p>
              </w:tc>
              <w:tc>
                <w:tcPr>
                  <w:tcW w:w="2031" w:type="dxa"/>
                  <w:tcBorders>
                    <w:left w:val="single" w:sz="4" w:space="0" w:color="auto"/>
                    <w:right w:val="single" w:sz="4" w:space="0" w:color="auto"/>
                  </w:tcBorders>
                  <w:vAlign w:val="center"/>
                </w:tcPr>
                <w:p w:rsidR="003030DF" w:rsidRPr="003030DF" w:rsidRDefault="003030DF" w:rsidP="00E54C90">
                  <w:pPr>
                    <w:jc w:val="left"/>
                    <w:rPr>
                      <w:sz w:val="22"/>
                      <w:szCs w:val="21"/>
                    </w:rPr>
                  </w:pPr>
                </w:p>
              </w:tc>
              <w:tc>
                <w:tcPr>
                  <w:tcW w:w="1658" w:type="dxa"/>
                  <w:tcBorders>
                    <w:left w:val="single" w:sz="4" w:space="0" w:color="auto"/>
                    <w:right w:val="single" w:sz="4" w:space="0" w:color="auto"/>
                  </w:tcBorders>
                  <w:vAlign w:val="center"/>
                </w:tcPr>
                <w:p w:rsidR="003030DF" w:rsidRPr="003030DF" w:rsidRDefault="003030DF" w:rsidP="00E54C90">
                  <w:pPr>
                    <w:jc w:val="center"/>
                    <w:rPr>
                      <w:sz w:val="22"/>
                      <w:szCs w:val="21"/>
                    </w:rPr>
                  </w:pPr>
                </w:p>
              </w:tc>
              <w:tc>
                <w:tcPr>
                  <w:tcW w:w="1616"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c>
                <w:tcPr>
                  <w:tcW w:w="2633"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r>
            <w:tr w:rsidR="003030DF" w:rsidRPr="003030DF" w:rsidTr="00E54C90">
              <w:trPr>
                <w:trHeight w:val="615"/>
                <w:jc w:val="center"/>
              </w:trPr>
              <w:tc>
                <w:tcPr>
                  <w:tcW w:w="534" w:type="dxa"/>
                  <w:tcBorders>
                    <w:left w:val="single" w:sz="4" w:space="0" w:color="auto"/>
                    <w:right w:val="single" w:sz="4" w:space="0" w:color="auto"/>
                  </w:tcBorders>
                  <w:vAlign w:val="center"/>
                </w:tcPr>
                <w:p w:rsidR="003030DF" w:rsidRPr="003030DF" w:rsidRDefault="003030DF" w:rsidP="00E54C90">
                  <w:pPr>
                    <w:jc w:val="center"/>
                    <w:rPr>
                      <w:rFonts w:hAnsi="宋体"/>
                      <w:bCs/>
                      <w:sz w:val="22"/>
                      <w:szCs w:val="21"/>
                    </w:rPr>
                  </w:pPr>
                  <w:r w:rsidRPr="003030DF">
                    <w:rPr>
                      <w:rFonts w:hAnsi="宋体" w:hint="eastAsia"/>
                      <w:bCs/>
                      <w:sz w:val="22"/>
                      <w:szCs w:val="21"/>
                    </w:rPr>
                    <w:t>5</w:t>
                  </w:r>
                </w:p>
              </w:tc>
              <w:tc>
                <w:tcPr>
                  <w:tcW w:w="2031" w:type="dxa"/>
                  <w:tcBorders>
                    <w:left w:val="single" w:sz="4" w:space="0" w:color="auto"/>
                    <w:right w:val="single" w:sz="4" w:space="0" w:color="auto"/>
                  </w:tcBorders>
                  <w:vAlign w:val="center"/>
                </w:tcPr>
                <w:p w:rsidR="003030DF" w:rsidRPr="003030DF" w:rsidRDefault="003030DF" w:rsidP="00E54C90">
                  <w:pPr>
                    <w:jc w:val="left"/>
                    <w:rPr>
                      <w:rFonts w:hAnsi="宋体"/>
                      <w:bCs/>
                      <w:sz w:val="22"/>
                      <w:szCs w:val="21"/>
                    </w:rPr>
                  </w:pPr>
                </w:p>
              </w:tc>
              <w:tc>
                <w:tcPr>
                  <w:tcW w:w="1658" w:type="dxa"/>
                  <w:tcBorders>
                    <w:left w:val="single" w:sz="4" w:space="0" w:color="auto"/>
                    <w:right w:val="single" w:sz="4" w:space="0" w:color="auto"/>
                  </w:tcBorders>
                  <w:vAlign w:val="center"/>
                </w:tcPr>
                <w:p w:rsidR="003030DF" w:rsidRPr="003030DF" w:rsidRDefault="003030DF" w:rsidP="00E54C90">
                  <w:pPr>
                    <w:jc w:val="center"/>
                    <w:rPr>
                      <w:sz w:val="22"/>
                      <w:szCs w:val="21"/>
                    </w:rPr>
                  </w:pPr>
                </w:p>
              </w:tc>
              <w:tc>
                <w:tcPr>
                  <w:tcW w:w="1616"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c>
                <w:tcPr>
                  <w:tcW w:w="2633" w:type="dxa"/>
                  <w:tcBorders>
                    <w:left w:val="single" w:sz="4" w:space="0" w:color="auto"/>
                    <w:right w:val="single" w:sz="4" w:space="0" w:color="auto"/>
                  </w:tcBorders>
                  <w:vAlign w:val="center"/>
                </w:tcPr>
                <w:p w:rsidR="003030DF" w:rsidRPr="003030DF" w:rsidRDefault="003030DF" w:rsidP="00E54C90">
                  <w:pPr>
                    <w:jc w:val="left"/>
                    <w:rPr>
                      <w:rFonts w:hAnsi="宋体"/>
                      <w:sz w:val="22"/>
                      <w:szCs w:val="21"/>
                    </w:rPr>
                  </w:pPr>
                </w:p>
              </w:tc>
            </w:tr>
          </w:tbl>
          <w:p w:rsidR="003030DF" w:rsidRPr="003030DF" w:rsidRDefault="003030DF" w:rsidP="00C26801">
            <w:pPr>
              <w:rPr>
                <w:rFonts w:ascii="仿宋" w:eastAsia="仿宋" w:hAnsi="仿宋"/>
                <w:sz w:val="24"/>
              </w:rPr>
            </w:pPr>
          </w:p>
        </w:tc>
      </w:tr>
      <w:tr w:rsidR="000D7268" w:rsidRPr="00580BD7">
        <w:trPr>
          <w:trHeight w:val="3248"/>
        </w:trPr>
        <w:tc>
          <w:tcPr>
            <w:tcW w:w="8582" w:type="dxa"/>
            <w:gridSpan w:val="5"/>
          </w:tcPr>
          <w:p w:rsidR="000D7268" w:rsidRDefault="009D3230" w:rsidP="00C26801">
            <w:pPr>
              <w:rPr>
                <w:rFonts w:ascii="仿宋" w:eastAsia="仿宋" w:hAnsi="仿宋"/>
                <w:b/>
                <w:sz w:val="24"/>
              </w:rPr>
            </w:pPr>
            <w:r w:rsidRPr="009D3230">
              <w:rPr>
                <w:rFonts w:ascii="仿宋" w:eastAsia="仿宋" w:hAnsi="仿宋" w:hint="eastAsia"/>
                <w:b/>
                <w:sz w:val="24"/>
              </w:rPr>
              <w:t>建设经费与运行费自筹的承诺</w:t>
            </w:r>
            <w:r>
              <w:rPr>
                <w:rFonts w:ascii="仿宋" w:eastAsia="仿宋" w:hAnsi="仿宋" w:hint="eastAsia"/>
                <w:b/>
                <w:sz w:val="24"/>
              </w:rPr>
              <w:t>：</w:t>
            </w:r>
          </w:p>
          <w:p w:rsidR="009D3230" w:rsidRDefault="009D3230" w:rsidP="00C26801">
            <w:pPr>
              <w:rPr>
                <w:rFonts w:ascii="仿宋" w:eastAsia="仿宋" w:hAnsi="仿宋"/>
                <w:b/>
                <w:sz w:val="24"/>
              </w:rPr>
            </w:pPr>
          </w:p>
          <w:p w:rsidR="009D3230" w:rsidRPr="009D3230" w:rsidRDefault="009D3230" w:rsidP="009D3230">
            <w:pPr>
              <w:ind w:firstLineChars="200" w:firstLine="480"/>
              <w:rPr>
                <w:rFonts w:ascii="仿宋" w:eastAsia="仿宋" w:hAnsi="仿宋"/>
                <w:sz w:val="24"/>
              </w:rPr>
            </w:pPr>
            <w:r>
              <w:rPr>
                <w:rFonts w:ascii="仿宋" w:eastAsia="仿宋" w:hAnsi="仿宋" w:hint="eastAsia"/>
                <w:sz w:val="24"/>
              </w:rPr>
              <w:t>（      ）</w:t>
            </w:r>
            <w:r w:rsidRPr="009D3230">
              <w:rPr>
                <w:rFonts w:ascii="仿宋" w:eastAsia="仿宋" w:hAnsi="仿宋" w:hint="eastAsia"/>
                <w:sz w:val="24"/>
              </w:rPr>
              <w:t>学院</w:t>
            </w:r>
            <w:r>
              <w:rPr>
                <w:rFonts w:ascii="仿宋" w:eastAsia="仿宋" w:hAnsi="仿宋" w:hint="eastAsia"/>
                <w:sz w:val="24"/>
              </w:rPr>
              <w:t>（     ）</w:t>
            </w:r>
            <w:r w:rsidRPr="009D3230">
              <w:rPr>
                <w:rFonts w:ascii="仿宋" w:eastAsia="仿宋" w:hAnsi="仿宋" w:hint="eastAsia"/>
                <w:sz w:val="24"/>
              </w:rPr>
              <w:t>为主要申请人</w:t>
            </w:r>
            <w:r w:rsidR="00AB2A23">
              <w:rPr>
                <w:rFonts w:ascii="仿宋" w:eastAsia="仿宋" w:hAnsi="仿宋" w:hint="eastAsia"/>
                <w:sz w:val="24"/>
              </w:rPr>
              <w:t>拟申请建设</w:t>
            </w:r>
            <w:r w:rsidRPr="009D3230">
              <w:rPr>
                <w:rFonts w:ascii="仿宋" w:eastAsia="仿宋" w:hAnsi="仿宋" w:hint="eastAsia"/>
                <w:sz w:val="24"/>
              </w:rPr>
              <w:t>“</w:t>
            </w:r>
            <w:r>
              <w:rPr>
                <w:rFonts w:ascii="仿宋" w:eastAsia="仿宋" w:hAnsi="仿宋" w:hint="eastAsia"/>
                <w:sz w:val="24"/>
              </w:rPr>
              <w:t xml:space="preserve">（    </w:t>
            </w:r>
            <w:r w:rsidR="00DB6F76">
              <w:rPr>
                <w:rFonts w:ascii="仿宋" w:eastAsia="仿宋" w:hAnsi="仿宋" w:hint="eastAsia"/>
                <w:sz w:val="24"/>
              </w:rPr>
              <w:t>）福建省高校</w:t>
            </w:r>
            <w:r>
              <w:rPr>
                <w:rFonts w:ascii="仿宋" w:eastAsia="仿宋" w:hAnsi="仿宋" w:hint="eastAsia"/>
                <w:sz w:val="24"/>
              </w:rPr>
              <w:t>重点实验室</w:t>
            </w:r>
            <w:r w:rsidRPr="009D3230">
              <w:rPr>
                <w:rFonts w:ascii="仿宋" w:eastAsia="仿宋" w:hAnsi="仿宋" w:hint="eastAsia"/>
                <w:sz w:val="24"/>
              </w:rPr>
              <w:t>”，承诺</w:t>
            </w:r>
            <w:r>
              <w:rPr>
                <w:rFonts w:ascii="仿宋" w:eastAsia="仿宋" w:hAnsi="仿宋" w:hint="eastAsia"/>
                <w:sz w:val="24"/>
              </w:rPr>
              <w:t>该重点实验室的</w:t>
            </w:r>
            <w:r w:rsidRPr="009D3230">
              <w:rPr>
                <w:rFonts w:ascii="仿宋" w:eastAsia="仿宋" w:hAnsi="仿宋" w:hint="eastAsia"/>
                <w:sz w:val="24"/>
              </w:rPr>
              <w:t>建设经费与运行费</w:t>
            </w:r>
            <w:r>
              <w:rPr>
                <w:rFonts w:ascii="仿宋" w:eastAsia="仿宋" w:hAnsi="仿宋" w:hint="eastAsia"/>
                <w:sz w:val="24"/>
              </w:rPr>
              <w:t>由申报团队及依托学院自筹解决，</w:t>
            </w:r>
            <w:r w:rsidRPr="009D3230">
              <w:rPr>
                <w:rFonts w:ascii="仿宋" w:eastAsia="仿宋" w:hAnsi="仿宋" w:hint="eastAsia"/>
                <w:sz w:val="24"/>
              </w:rPr>
              <w:t>保证</w:t>
            </w:r>
            <w:r w:rsidR="00DB6F76" w:rsidRPr="00DB6F76">
              <w:rPr>
                <w:rFonts w:ascii="仿宋" w:eastAsia="仿宋" w:hAnsi="仿宋" w:hint="eastAsia"/>
                <w:sz w:val="24"/>
              </w:rPr>
              <w:t>在建设期内投入不低于500万元的仪器设备购置经费，每年提供不低于50万元的实验室运行经费</w:t>
            </w:r>
            <w:r w:rsidR="00DB6F76">
              <w:rPr>
                <w:rFonts w:ascii="仿宋" w:eastAsia="仿宋" w:hAnsi="仿宋" w:hint="eastAsia"/>
                <w:sz w:val="24"/>
              </w:rPr>
              <w:t>。</w:t>
            </w:r>
            <w:r>
              <w:rPr>
                <w:rFonts w:ascii="仿宋" w:eastAsia="仿宋" w:hAnsi="仿宋" w:hint="eastAsia"/>
                <w:sz w:val="24"/>
              </w:rPr>
              <w:t>特此承诺</w:t>
            </w:r>
            <w:r w:rsidRPr="009D3230">
              <w:rPr>
                <w:rFonts w:ascii="仿宋" w:eastAsia="仿宋" w:hAnsi="仿宋" w:hint="eastAsia"/>
                <w:sz w:val="24"/>
              </w:rPr>
              <w:t>。</w:t>
            </w:r>
          </w:p>
          <w:p w:rsidR="009D3230" w:rsidRPr="00DB6F76" w:rsidRDefault="009D3230" w:rsidP="009D3230">
            <w:pPr>
              <w:rPr>
                <w:rFonts w:ascii="仿宋" w:eastAsia="仿宋" w:hAnsi="仿宋"/>
                <w:sz w:val="24"/>
              </w:rPr>
            </w:pPr>
          </w:p>
          <w:p w:rsidR="001D3CA8" w:rsidRDefault="009D3230" w:rsidP="009D3230">
            <w:pPr>
              <w:rPr>
                <w:rFonts w:ascii="仿宋" w:eastAsia="仿宋" w:hAnsi="仿宋"/>
                <w:sz w:val="24"/>
              </w:rPr>
            </w:pPr>
            <w:r w:rsidRPr="009D3230">
              <w:rPr>
                <w:rFonts w:ascii="仿宋" w:eastAsia="仿宋" w:hAnsi="仿宋" w:hint="eastAsia"/>
                <w:sz w:val="24"/>
              </w:rPr>
              <w:t xml:space="preserve">                           </w:t>
            </w:r>
            <w:r>
              <w:rPr>
                <w:rFonts w:ascii="仿宋" w:eastAsia="仿宋" w:hAnsi="仿宋" w:hint="eastAsia"/>
                <w:sz w:val="24"/>
              </w:rPr>
              <w:t xml:space="preserve">                </w:t>
            </w:r>
            <w:r w:rsidRPr="009D3230">
              <w:rPr>
                <w:rFonts w:ascii="仿宋" w:eastAsia="仿宋" w:hAnsi="仿宋" w:hint="eastAsia"/>
                <w:sz w:val="24"/>
              </w:rPr>
              <w:t xml:space="preserve"> </w:t>
            </w:r>
            <w:r w:rsidR="001D3CA8" w:rsidRPr="009D3230">
              <w:rPr>
                <w:rFonts w:ascii="仿宋" w:eastAsia="仿宋" w:hAnsi="仿宋" w:hint="eastAsia"/>
                <w:sz w:val="24"/>
              </w:rPr>
              <w:t>申请人（签字）</w:t>
            </w:r>
            <w:r w:rsidR="001D3CA8">
              <w:rPr>
                <w:rFonts w:ascii="仿宋" w:eastAsia="仿宋" w:hAnsi="仿宋" w:hint="eastAsia"/>
                <w:sz w:val="24"/>
              </w:rPr>
              <w:t>：</w:t>
            </w:r>
          </w:p>
          <w:p w:rsidR="009D3230" w:rsidRPr="009D3230" w:rsidRDefault="009D3230" w:rsidP="001D3CA8">
            <w:pPr>
              <w:ind w:firstLineChars="2200" w:firstLine="5280"/>
              <w:rPr>
                <w:rFonts w:ascii="仿宋" w:eastAsia="仿宋" w:hAnsi="仿宋"/>
                <w:sz w:val="24"/>
              </w:rPr>
            </w:pPr>
            <w:r w:rsidRPr="009D3230">
              <w:rPr>
                <w:rFonts w:ascii="仿宋" w:eastAsia="仿宋" w:hAnsi="仿宋" w:hint="eastAsia"/>
                <w:sz w:val="24"/>
              </w:rPr>
              <w:t>学院（公章）</w:t>
            </w:r>
            <w:r>
              <w:rPr>
                <w:rFonts w:ascii="仿宋" w:eastAsia="仿宋" w:hAnsi="仿宋" w:hint="eastAsia"/>
                <w:sz w:val="24"/>
              </w:rPr>
              <w:t>：</w:t>
            </w:r>
          </w:p>
          <w:p w:rsidR="009D3230" w:rsidRPr="009D3230" w:rsidRDefault="001D3CA8" w:rsidP="009D3230">
            <w:pPr>
              <w:rPr>
                <w:rFonts w:ascii="仿宋" w:eastAsia="仿宋" w:hAnsi="仿宋"/>
                <w:b/>
                <w:sz w:val="24"/>
              </w:rPr>
            </w:pPr>
            <w:r>
              <w:rPr>
                <w:rFonts w:ascii="仿宋" w:eastAsia="仿宋" w:hAnsi="仿宋" w:hint="eastAsia"/>
                <w:sz w:val="24"/>
              </w:rPr>
              <w:t xml:space="preserve">           </w:t>
            </w:r>
            <w:r w:rsidR="009D3230" w:rsidRPr="009D3230">
              <w:rPr>
                <w:rFonts w:ascii="仿宋" w:eastAsia="仿宋" w:hAnsi="仿宋" w:hint="eastAsia"/>
                <w:sz w:val="24"/>
              </w:rPr>
              <w:t xml:space="preserve">                     </w:t>
            </w:r>
            <w:r w:rsidR="009D3230">
              <w:rPr>
                <w:rFonts w:ascii="仿宋" w:eastAsia="仿宋" w:hAnsi="仿宋" w:hint="eastAsia"/>
                <w:sz w:val="24"/>
              </w:rPr>
              <w:t xml:space="preserve">                </w:t>
            </w:r>
            <w:r w:rsidR="009D3230" w:rsidRPr="009D3230">
              <w:rPr>
                <w:rFonts w:ascii="仿宋" w:eastAsia="仿宋" w:hAnsi="仿宋" w:hint="eastAsia"/>
                <w:sz w:val="24"/>
              </w:rPr>
              <w:t xml:space="preserve"> 年   月   日</w:t>
            </w:r>
          </w:p>
        </w:tc>
      </w:tr>
      <w:tr w:rsidR="005A7AD0" w:rsidRPr="005A7AD0">
        <w:trPr>
          <w:trHeight w:val="2622"/>
        </w:trPr>
        <w:tc>
          <w:tcPr>
            <w:tcW w:w="8582" w:type="dxa"/>
            <w:gridSpan w:val="5"/>
          </w:tcPr>
          <w:p w:rsidR="005A7AD0" w:rsidRDefault="007800DC" w:rsidP="00C26801">
            <w:pPr>
              <w:rPr>
                <w:rFonts w:ascii="仿宋" w:eastAsia="仿宋" w:hAnsi="仿宋"/>
                <w:b/>
                <w:sz w:val="24"/>
              </w:rPr>
            </w:pPr>
            <w:r>
              <w:rPr>
                <w:rFonts w:ascii="仿宋" w:eastAsia="仿宋" w:hAnsi="仿宋" w:hint="eastAsia"/>
                <w:b/>
                <w:sz w:val="24"/>
              </w:rPr>
              <w:t>学院意见：</w:t>
            </w:r>
          </w:p>
          <w:p w:rsidR="004A35B9" w:rsidRDefault="007800DC" w:rsidP="003379EA">
            <w:pPr>
              <w:ind w:firstLineChars="200" w:firstLine="480"/>
              <w:rPr>
                <w:rFonts w:ascii="仿宋" w:eastAsia="仿宋" w:hAnsi="仿宋"/>
                <w:sz w:val="24"/>
              </w:rPr>
            </w:pPr>
            <w:r>
              <w:rPr>
                <w:rFonts w:ascii="仿宋" w:eastAsia="仿宋" w:hAnsi="仿宋" w:hint="eastAsia"/>
                <w:sz w:val="24"/>
              </w:rPr>
              <w:t>所填内容属实</w:t>
            </w:r>
            <w:r w:rsidR="004A35B9">
              <w:rPr>
                <w:rFonts w:ascii="仿宋" w:eastAsia="仿宋" w:hAnsi="仿宋" w:hint="eastAsia"/>
                <w:sz w:val="24"/>
              </w:rPr>
              <w:t>，</w:t>
            </w:r>
            <w:r w:rsidR="008B6600">
              <w:rPr>
                <w:rFonts w:ascii="仿宋" w:eastAsia="仿宋" w:hAnsi="仿宋" w:hint="eastAsia"/>
                <w:sz w:val="24"/>
              </w:rPr>
              <w:t>推荐</w:t>
            </w:r>
            <w:r w:rsidRPr="007800DC">
              <w:rPr>
                <w:rFonts w:ascii="仿宋" w:eastAsia="仿宋" w:hAnsi="仿宋" w:hint="eastAsia"/>
                <w:sz w:val="24"/>
              </w:rPr>
              <w:t>上报</w:t>
            </w:r>
            <w:r w:rsidR="004A35B9">
              <w:rPr>
                <w:rFonts w:ascii="仿宋" w:eastAsia="仿宋" w:hAnsi="仿宋" w:hint="eastAsia"/>
                <w:sz w:val="24"/>
              </w:rPr>
              <w:t>。</w:t>
            </w:r>
          </w:p>
          <w:p w:rsidR="007800DC" w:rsidRDefault="007800DC" w:rsidP="00C26801">
            <w:pPr>
              <w:rPr>
                <w:rFonts w:ascii="仿宋" w:eastAsia="仿宋" w:hAnsi="仿宋"/>
                <w:sz w:val="24"/>
              </w:rPr>
            </w:pPr>
          </w:p>
          <w:p w:rsidR="009D3230" w:rsidRDefault="00BA7238" w:rsidP="00C26801">
            <w:pPr>
              <w:rPr>
                <w:rFonts w:ascii="仿宋" w:eastAsia="仿宋" w:hAnsi="仿宋"/>
                <w:sz w:val="24"/>
              </w:rPr>
            </w:pPr>
            <w:r>
              <w:rPr>
                <w:rFonts w:ascii="仿宋" w:eastAsia="仿宋" w:hAnsi="仿宋" w:hint="eastAsia"/>
                <w:sz w:val="24"/>
              </w:rPr>
              <w:t xml:space="preserve">                                           </w:t>
            </w:r>
          </w:p>
          <w:p w:rsidR="007800DC" w:rsidRPr="007800DC" w:rsidRDefault="009D3230" w:rsidP="00DB6F76">
            <w:pPr>
              <w:ind w:left="5280" w:hangingChars="2200" w:hanging="5280"/>
              <w:jc w:val="center"/>
              <w:rPr>
                <w:rFonts w:ascii="仿宋" w:eastAsia="仿宋" w:hAnsi="仿宋"/>
                <w:sz w:val="24"/>
              </w:rPr>
            </w:pPr>
            <w:r>
              <w:rPr>
                <w:rFonts w:ascii="仿宋" w:eastAsia="仿宋" w:hAnsi="仿宋" w:hint="eastAsia"/>
                <w:sz w:val="24"/>
              </w:rPr>
              <w:t xml:space="preserve">                                   </w:t>
            </w:r>
            <w:r w:rsidR="00BA7238">
              <w:rPr>
                <w:rFonts w:ascii="仿宋" w:eastAsia="仿宋" w:hAnsi="仿宋" w:hint="eastAsia"/>
                <w:sz w:val="24"/>
              </w:rPr>
              <w:t>院领导（签字）：</w:t>
            </w:r>
            <w:r w:rsidR="007800DC">
              <w:rPr>
                <w:rFonts w:ascii="仿宋" w:eastAsia="仿宋" w:hAnsi="仿宋" w:hint="eastAsia"/>
                <w:sz w:val="24"/>
              </w:rPr>
              <w:t xml:space="preserve">                  </w:t>
            </w:r>
            <w:r w:rsidR="00BA7238">
              <w:rPr>
                <w:rFonts w:ascii="仿宋" w:eastAsia="仿宋" w:hAnsi="仿宋" w:hint="eastAsia"/>
                <w:sz w:val="24"/>
              </w:rPr>
              <w:t xml:space="preserve">                              </w:t>
            </w:r>
            <w:r w:rsidR="00E8481A">
              <w:rPr>
                <w:rFonts w:ascii="仿宋" w:eastAsia="仿宋" w:hAnsi="仿宋" w:hint="eastAsia"/>
                <w:sz w:val="24"/>
              </w:rPr>
              <w:t xml:space="preserve">               </w:t>
            </w:r>
            <w:r>
              <w:rPr>
                <w:rFonts w:ascii="仿宋" w:eastAsia="仿宋" w:hAnsi="仿宋" w:hint="eastAsia"/>
                <w:sz w:val="24"/>
              </w:rPr>
              <w:t xml:space="preserve">                          </w:t>
            </w:r>
            <w:r w:rsidR="00E8481A">
              <w:rPr>
                <w:rFonts w:ascii="仿宋" w:eastAsia="仿宋" w:hAnsi="仿宋" w:hint="eastAsia"/>
                <w:sz w:val="24"/>
              </w:rPr>
              <w:t>201</w:t>
            </w:r>
            <w:r w:rsidR="00DB6F76">
              <w:rPr>
                <w:rFonts w:ascii="仿宋" w:eastAsia="仿宋" w:hAnsi="仿宋" w:hint="eastAsia"/>
                <w:sz w:val="24"/>
              </w:rPr>
              <w:t>7</w:t>
            </w:r>
            <w:r w:rsidR="00E8481A">
              <w:rPr>
                <w:rFonts w:ascii="仿宋" w:eastAsia="仿宋" w:hAnsi="仿宋" w:hint="eastAsia"/>
                <w:sz w:val="24"/>
              </w:rPr>
              <w:t>年  月  日</w:t>
            </w:r>
          </w:p>
        </w:tc>
      </w:tr>
    </w:tbl>
    <w:p w:rsidR="00E00A17" w:rsidRDefault="00E00A17"/>
    <w:p w:rsidR="00D531C9" w:rsidRDefault="003379EA">
      <w:r>
        <w:rPr>
          <w:rFonts w:hint="eastAsia"/>
        </w:rPr>
        <w:t>填表人</w:t>
      </w:r>
      <w:r w:rsidR="00D531C9">
        <w:rPr>
          <w:rFonts w:hint="eastAsia"/>
        </w:rPr>
        <w:t>：</w:t>
      </w:r>
      <w:r w:rsidR="00D531C9">
        <w:rPr>
          <w:rFonts w:hint="eastAsia"/>
        </w:rPr>
        <w:t xml:space="preserve">          </w:t>
      </w:r>
      <w:r w:rsidR="00D531C9">
        <w:rPr>
          <w:rFonts w:hint="eastAsia"/>
        </w:rPr>
        <w:t>电话：</w:t>
      </w:r>
      <w:r w:rsidR="00D531C9">
        <w:rPr>
          <w:rFonts w:hint="eastAsia"/>
        </w:rPr>
        <w:t xml:space="preserve">             </w:t>
      </w:r>
      <w:r w:rsidR="00D531C9">
        <w:rPr>
          <w:rFonts w:hint="eastAsia"/>
        </w:rPr>
        <w:t>邮箱：</w:t>
      </w:r>
    </w:p>
    <w:p w:rsidR="00A97D0C" w:rsidRDefault="00A97D0C"/>
    <w:sectPr w:rsidR="00A97D0C" w:rsidSect="006527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0B" w:rsidRDefault="00CD650B">
      <w:r>
        <w:separator/>
      </w:r>
    </w:p>
  </w:endnote>
  <w:endnote w:type="continuationSeparator" w:id="1">
    <w:p w:rsidR="00CD650B" w:rsidRDefault="00CD6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0B" w:rsidRDefault="00CD650B">
      <w:r>
        <w:separator/>
      </w:r>
    </w:p>
  </w:footnote>
  <w:footnote w:type="continuationSeparator" w:id="1">
    <w:p w:rsidR="00CD650B" w:rsidRDefault="00CD6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rsidP="00E56E7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F" w:rsidRDefault="006C13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0F04"/>
    <w:multiLevelType w:val="hybridMultilevel"/>
    <w:tmpl w:val="8FD2D6C2"/>
    <w:lvl w:ilvl="0" w:tplc="68002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A39"/>
    <w:rsid w:val="0001511B"/>
    <w:rsid w:val="00022204"/>
    <w:rsid w:val="000249D0"/>
    <w:rsid w:val="00030250"/>
    <w:rsid w:val="00031ACF"/>
    <w:rsid w:val="00042183"/>
    <w:rsid w:val="0005744F"/>
    <w:rsid w:val="00072000"/>
    <w:rsid w:val="00075E4F"/>
    <w:rsid w:val="00076998"/>
    <w:rsid w:val="000A7C48"/>
    <w:rsid w:val="000B10CC"/>
    <w:rsid w:val="000C3EC7"/>
    <w:rsid w:val="000D336B"/>
    <w:rsid w:val="000D7268"/>
    <w:rsid w:val="000E7508"/>
    <w:rsid w:val="000F603F"/>
    <w:rsid w:val="00102B72"/>
    <w:rsid w:val="00102F5E"/>
    <w:rsid w:val="001157B9"/>
    <w:rsid w:val="00143C24"/>
    <w:rsid w:val="00145510"/>
    <w:rsid w:val="00165A15"/>
    <w:rsid w:val="001726A5"/>
    <w:rsid w:val="00175F6C"/>
    <w:rsid w:val="001840FD"/>
    <w:rsid w:val="00184D95"/>
    <w:rsid w:val="00185DF4"/>
    <w:rsid w:val="001953D2"/>
    <w:rsid w:val="00197503"/>
    <w:rsid w:val="001A0144"/>
    <w:rsid w:val="001C0A4C"/>
    <w:rsid w:val="001D1819"/>
    <w:rsid w:val="001D3CA8"/>
    <w:rsid w:val="001E343E"/>
    <w:rsid w:val="001E5CF1"/>
    <w:rsid w:val="001E6603"/>
    <w:rsid w:val="001F2911"/>
    <w:rsid w:val="00254E08"/>
    <w:rsid w:val="00270396"/>
    <w:rsid w:val="002715C1"/>
    <w:rsid w:val="00294C40"/>
    <w:rsid w:val="002B2185"/>
    <w:rsid w:val="002C1860"/>
    <w:rsid w:val="002E5F5B"/>
    <w:rsid w:val="003030DF"/>
    <w:rsid w:val="00313842"/>
    <w:rsid w:val="00314825"/>
    <w:rsid w:val="003379EA"/>
    <w:rsid w:val="00345E1C"/>
    <w:rsid w:val="003552C1"/>
    <w:rsid w:val="00362170"/>
    <w:rsid w:val="0038375C"/>
    <w:rsid w:val="003937F3"/>
    <w:rsid w:val="003974C9"/>
    <w:rsid w:val="003A10A9"/>
    <w:rsid w:val="003C2470"/>
    <w:rsid w:val="003E1E5B"/>
    <w:rsid w:val="003E665F"/>
    <w:rsid w:val="003F5FB4"/>
    <w:rsid w:val="003F793D"/>
    <w:rsid w:val="00411A18"/>
    <w:rsid w:val="0041257F"/>
    <w:rsid w:val="00420085"/>
    <w:rsid w:val="004412B5"/>
    <w:rsid w:val="0044275B"/>
    <w:rsid w:val="004540AD"/>
    <w:rsid w:val="00466209"/>
    <w:rsid w:val="004805D0"/>
    <w:rsid w:val="00483A41"/>
    <w:rsid w:val="004A35B9"/>
    <w:rsid w:val="004B00B4"/>
    <w:rsid w:val="004F047D"/>
    <w:rsid w:val="004F408E"/>
    <w:rsid w:val="00502E84"/>
    <w:rsid w:val="005302D7"/>
    <w:rsid w:val="005377B1"/>
    <w:rsid w:val="0053793A"/>
    <w:rsid w:val="00537D59"/>
    <w:rsid w:val="005730F3"/>
    <w:rsid w:val="00580BD7"/>
    <w:rsid w:val="00586941"/>
    <w:rsid w:val="00593A93"/>
    <w:rsid w:val="005A08A0"/>
    <w:rsid w:val="005A7AD0"/>
    <w:rsid w:val="005C2918"/>
    <w:rsid w:val="005D55DB"/>
    <w:rsid w:val="005F3009"/>
    <w:rsid w:val="005F3B31"/>
    <w:rsid w:val="005F4659"/>
    <w:rsid w:val="005F6D92"/>
    <w:rsid w:val="006100F5"/>
    <w:rsid w:val="00644EA4"/>
    <w:rsid w:val="006506FC"/>
    <w:rsid w:val="00651F65"/>
    <w:rsid w:val="00652754"/>
    <w:rsid w:val="00655B58"/>
    <w:rsid w:val="006950CE"/>
    <w:rsid w:val="006B1812"/>
    <w:rsid w:val="006C13CF"/>
    <w:rsid w:val="006C507F"/>
    <w:rsid w:val="006D4C06"/>
    <w:rsid w:val="006D75F5"/>
    <w:rsid w:val="00702652"/>
    <w:rsid w:val="0070399E"/>
    <w:rsid w:val="00712A39"/>
    <w:rsid w:val="00714855"/>
    <w:rsid w:val="00722916"/>
    <w:rsid w:val="00722E09"/>
    <w:rsid w:val="00726E97"/>
    <w:rsid w:val="00726F00"/>
    <w:rsid w:val="00727DD4"/>
    <w:rsid w:val="0073397E"/>
    <w:rsid w:val="00751C43"/>
    <w:rsid w:val="007551F7"/>
    <w:rsid w:val="00772476"/>
    <w:rsid w:val="00776D8C"/>
    <w:rsid w:val="007800DC"/>
    <w:rsid w:val="007D4EF4"/>
    <w:rsid w:val="007F6DD0"/>
    <w:rsid w:val="008001F9"/>
    <w:rsid w:val="008017E7"/>
    <w:rsid w:val="008205E4"/>
    <w:rsid w:val="0082655A"/>
    <w:rsid w:val="008448A9"/>
    <w:rsid w:val="008537C0"/>
    <w:rsid w:val="0089491A"/>
    <w:rsid w:val="00895A92"/>
    <w:rsid w:val="008A39D9"/>
    <w:rsid w:val="008A4438"/>
    <w:rsid w:val="008B3986"/>
    <w:rsid w:val="008B6600"/>
    <w:rsid w:val="008D7904"/>
    <w:rsid w:val="008E2E68"/>
    <w:rsid w:val="008E6658"/>
    <w:rsid w:val="009118E1"/>
    <w:rsid w:val="009330E1"/>
    <w:rsid w:val="009358C3"/>
    <w:rsid w:val="00942DA3"/>
    <w:rsid w:val="009554F9"/>
    <w:rsid w:val="009575B8"/>
    <w:rsid w:val="00971425"/>
    <w:rsid w:val="0098071D"/>
    <w:rsid w:val="00983300"/>
    <w:rsid w:val="009963A8"/>
    <w:rsid w:val="00996A01"/>
    <w:rsid w:val="009D2875"/>
    <w:rsid w:val="009D3230"/>
    <w:rsid w:val="009D7342"/>
    <w:rsid w:val="009E1B86"/>
    <w:rsid w:val="009E245C"/>
    <w:rsid w:val="009E4F74"/>
    <w:rsid w:val="009F11BE"/>
    <w:rsid w:val="009F4A0A"/>
    <w:rsid w:val="00A102FF"/>
    <w:rsid w:val="00A10B31"/>
    <w:rsid w:val="00A257C5"/>
    <w:rsid w:val="00A263F1"/>
    <w:rsid w:val="00A6063F"/>
    <w:rsid w:val="00A777DC"/>
    <w:rsid w:val="00A823F6"/>
    <w:rsid w:val="00A864FC"/>
    <w:rsid w:val="00A86B59"/>
    <w:rsid w:val="00A870FD"/>
    <w:rsid w:val="00A97D0C"/>
    <w:rsid w:val="00AB2A23"/>
    <w:rsid w:val="00AD1531"/>
    <w:rsid w:val="00AD4638"/>
    <w:rsid w:val="00AD733E"/>
    <w:rsid w:val="00AE14E9"/>
    <w:rsid w:val="00AE4DC9"/>
    <w:rsid w:val="00B12202"/>
    <w:rsid w:val="00B21D87"/>
    <w:rsid w:val="00B30538"/>
    <w:rsid w:val="00B41F17"/>
    <w:rsid w:val="00B441C8"/>
    <w:rsid w:val="00B45C5C"/>
    <w:rsid w:val="00B45D3A"/>
    <w:rsid w:val="00B47926"/>
    <w:rsid w:val="00B51B20"/>
    <w:rsid w:val="00B55E32"/>
    <w:rsid w:val="00B6714E"/>
    <w:rsid w:val="00B921A0"/>
    <w:rsid w:val="00BA6EBD"/>
    <w:rsid w:val="00BA7238"/>
    <w:rsid w:val="00BC0F18"/>
    <w:rsid w:val="00BE5B20"/>
    <w:rsid w:val="00C07710"/>
    <w:rsid w:val="00C12491"/>
    <w:rsid w:val="00C1616E"/>
    <w:rsid w:val="00C21024"/>
    <w:rsid w:val="00C2193A"/>
    <w:rsid w:val="00C23979"/>
    <w:rsid w:val="00C2544D"/>
    <w:rsid w:val="00C26801"/>
    <w:rsid w:val="00C37D0C"/>
    <w:rsid w:val="00C543D0"/>
    <w:rsid w:val="00C65C54"/>
    <w:rsid w:val="00CB5AAB"/>
    <w:rsid w:val="00CC409B"/>
    <w:rsid w:val="00CC5128"/>
    <w:rsid w:val="00CD650B"/>
    <w:rsid w:val="00CE26FD"/>
    <w:rsid w:val="00D17A46"/>
    <w:rsid w:val="00D36E90"/>
    <w:rsid w:val="00D37EE8"/>
    <w:rsid w:val="00D5090F"/>
    <w:rsid w:val="00D531C9"/>
    <w:rsid w:val="00D54202"/>
    <w:rsid w:val="00D714E8"/>
    <w:rsid w:val="00D74ED7"/>
    <w:rsid w:val="00D84CCA"/>
    <w:rsid w:val="00D9591D"/>
    <w:rsid w:val="00DA0655"/>
    <w:rsid w:val="00DA0661"/>
    <w:rsid w:val="00DA531D"/>
    <w:rsid w:val="00DB6F76"/>
    <w:rsid w:val="00DC2FB6"/>
    <w:rsid w:val="00DD1F1B"/>
    <w:rsid w:val="00DE38AD"/>
    <w:rsid w:val="00E00A17"/>
    <w:rsid w:val="00E17F38"/>
    <w:rsid w:val="00E271DD"/>
    <w:rsid w:val="00E446EE"/>
    <w:rsid w:val="00E56E78"/>
    <w:rsid w:val="00E6129A"/>
    <w:rsid w:val="00E62FF8"/>
    <w:rsid w:val="00E654F2"/>
    <w:rsid w:val="00E80A58"/>
    <w:rsid w:val="00E8448E"/>
    <w:rsid w:val="00E8481A"/>
    <w:rsid w:val="00E9460F"/>
    <w:rsid w:val="00EA0E95"/>
    <w:rsid w:val="00EA650D"/>
    <w:rsid w:val="00EC4116"/>
    <w:rsid w:val="00EC6630"/>
    <w:rsid w:val="00ED0F4D"/>
    <w:rsid w:val="00ED2222"/>
    <w:rsid w:val="00ED7082"/>
    <w:rsid w:val="00EE6C35"/>
    <w:rsid w:val="00EF0219"/>
    <w:rsid w:val="00F20FB1"/>
    <w:rsid w:val="00F336C8"/>
    <w:rsid w:val="00F43521"/>
    <w:rsid w:val="00F43F71"/>
    <w:rsid w:val="00F5652C"/>
    <w:rsid w:val="00F60663"/>
    <w:rsid w:val="00F62015"/>
    <w:rsid w:val="00F63412"/>
    <w:rsid w:val="00F814A9"/>
    <w:rsid w:val="00F87D02"/>
    <w:rsid w:val="00FB6551"/>
    <w:rsid w:val="00FD0007"/>
    <w:rsid w:val="00FD0B1D"/>
    <w:rsid w:val="00FF1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9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A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D1F1B"/>
    <w:rPr>
      <w:sz w:val="18"/>
      <w:szCs w:val="18"/>
    </w:rPr>
  </w:style>
  <w:style w:type="paragraph" w:styleId="a5">
    <w:name w:val="header"/>
    <w:basedOn w:val="a"/>
    <w:rsid w:val="00185DF4"/>
    <w:pPr>
      <w:pBdr>
        <w:bottom w:val="single" w:sz="6" w:space="1" w:color="auto"/>
      </w:pBdr>
      <w:tabs>
        <w:tab w:val="center" w:pos="4153"/>
        <w:tab w:val="right" w:pos="8306"/>
      </w:tabs>
      <w:snapToGrid w:val="0"/>
      <w:jc w:val="center"/>
    </w:pPr>
    <w:rPr>
      <w:sz w:val="18"/>
      <w:szCs w:val="18"/>
    </w:rPr>
  </w:style>
  <w:style w:type="paragraph" w:styleId="a6">
    <w:name w:val="footer"/>
    <w:basedOn w:val="a"/>
    <w:rsid w:val="00185DF4"/>
    <w:pPr>
      <w:tabs>
        <w:tab w:val="center" w:pos="4153"/>
        <w:tab w:val="right" w:pos="8306"/>
      </w:tabs>
      <w:snapToGrid w:val="0"/>
      <w:jc w:val="left"/>
    </w:pPr>
    <w:rPr>
      <w:sz w:val="18"/>
      <w:szCs w:val="18"/>
    </w:rPr>
  </w:style>
  <w:style w:type="paragraph" w:styleId="a7">
    <w:name w:val="footnote text"/>
    <w:basedOn w:val="a"/>
    <w:link w:val="Char"/>
    <w:rsid w:val="00DE38AD"/>
    <w:pPr>
      <w:snapToGrid w:val="0"/>
      <w:jc w:val="left"/>
    </w:pPr>
    <w:rPr>
      <w:sz w:val="18"/>
      <w:szCs w:val="18"/>
    </w:rPr>
  </w:style>
  <w:style w:type="character" w:customStyle="1" w:styleId="Char">
    <w:name w:val="脚注文本 Char"/>
    <w:basedOn w:val="a0"/>
    <w:link w:val="a7"/>
    <w:rsid w:val="00DE38AD"/>
    <w:rPr>
      <w:kern w:val="2"/>
      <w:sz w:val="18"/>
      <w:szCs w:val="18"/>
    </w:rPr>
  </w:style>
  <w:style w:type="character" w:styleId="a8">
    <w:name w:val="footnote reference"/>
    <w:basedOn w:val="a0"/>
    <w:rsid w:val="00DE38AD"/>
    <w:rPr>
      <w:vertAlign w:val="superscript"/>
    </w:rPr>
  </w:style>
  <w:style w:type="character" w:styleId="a9">
    <w:name w:val="Hyperlink"/>
    <w:basedOn w:val="a0"/>
    <w:rsid w:val="00AE4DC9"/>
    <w:rPr>
      <w:color w:val="0000FF"/>
      <w:u w:val="single"/>
    </w:rPr>
  </w:style>
</w:styles>
</file>

<file path=word/webSettings.xml><?xml version="1.0" encoding="utf-8"?>
<w:webSettings xmlns:r="http://schemas.openxmlformats.org/officeDocument/2006/relationships" xmlns:w="http://schemas.openxmlformats.org/wordprocessingml/2006/main">
  <w:divs>
    <w:div w:id="1458061819">
      <w:bodyDiv w:val="1"/>
      <w:marLeft w:val="0"/>
      <w:marRight w:val="0"/>
      <w:marTop w:val="0"/>
      <w:marBottom w:val="0"/>
      <w:divBdr>
        <w:top w:val="none" w:sz="0" w:space="0" w:color="auto"/>
        <w:left w:val="none" w:sz="0" w:space="0" w:color="auto"/>
        <w:bottom w:val="none" w:sz="0" w:space="0" w:color="auto"/>
        <w:right w:val="none" w:sz="0" w:space="0" w:color="auto"/>
      </w:divBdr>
      <w:divsChild>
        <w:div w:id="2098088567">
          <w:marLeft w:val="0"/>
          <w:marRight w:val="0"/>
          <w:marTop w:val="0"/>
          <w:marBottom w:val="0"/>
          <w:divBdr>
            <w:top w:val="none" w:sz="0" w:space="0" w:color="auto"/>
            <w:left w:val="none" w:sz="0" w:space="0" w:color="auto"/>
            <w:bottom w:val="none" w:sz="0" w:space="0" w:color="auto"/>
            <w:right w:val="none" w:sz="0" w:space="0" w:color="auto"/>
          </w:divBdr>
          <w:divsChild>
            <w:div w:id="1790127891">
              <w:marLeft w:val="0"/>
              <w:marRight w:val="0"/>
              <w:marTop w:val="0"/>
              <w:marBottom w:val="0"/>
              <w:divBdr>
                <w:top w:val="none" w:sz="0" w:space="0" w:color="auto"/>
                <w:left w:val="none" w:sz="0" w:space="0" w:color="auto"/>
                <w:bottom w:val="none" w:sz="0" w:space="0" w:color="auto"/>
                <w:right w:val="none" w:sz="0" w:space="0" w:color="auto"/>
              </w:divBdr>
              <w:divsChild>
                <w:div w:id="1235428541">
                  <w:marLeft w:val="0"/>
                  <w:marRight w:val="0"/>
                  <w:marTop w:val="0"/>
                  <w:marBottom w:val="0"/>
                  <w:divBdr>
                    <w:top w:val="none" w:sz="0" w:space="0" w:color="auto"/>
                    <w:left w:val="none" w:sz="0" w:space="0" w:color="auto"/>
                    <w:bottom w:val="none" w:sz="0" w:space="0" w:color="auto"/>
                    <w:right w:val="none" w:sz="0" w:space="0" w:color="auto"/>
                  </w:divBdr>
                  <w:divsChild>
                    <w:div w:id="1492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467</Characters>
  <Application>Microsoft Office Word</Application>
  <DocSecurity>0</DocSecurity>
  <Lines>3</Lines>
  <Paragraphs>2</Paragraphs>
  <ScaleCrop>false</ScaleCrop>
  <Company>微软中国</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拟申报国家重点实验室情况调查表</dc:title>
  <dc:creator>User</dc:creator>
  <cp:lastModifiedBy>刘伟榕(2015100145)</cp:lastModifiedBy>
  <cp:revision>2</cp:revision>
  <cp:lastPrinted>2016-04-26T02:33:00Z</cp:lastPrinted>
  <dcterms:created xsi:type="dcterms:W3CDTF">2017-04-12T09:06:00Z</dcterms:created>
  <dcterms:modified xsi:type="dcterms:W3CDTF">2017-04-12T09:06:00Z</dcterms:modified>
</cp:coreProperties>
</file>